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56" w:rsidRDefault="00F30056" w:rsidP="00AF7589"/>
    <w:p w:rsidR="003A68D8" w:rsidRDefault="003A68D8" w:rsidP="00AF7589"/>
    <w:p w:rsidR="003A68D8" w:rsidRPr="00D109E4" w:rsidRDefault="00241516" w:rsidP="00AF7589">
      <w:pPr>
        <w:rPr>
          <w:rFonts w:ascii="Times New Roman" w:hAnsi="Times New Roman" w:cs="Times New Roman"/>
          <w:b/>
          <w:sz w:val="28"/>
          <w:szCs w:val="28"/>
        </w:rPr>
      </w:pPr>
      <w:r w:rsidRPr="00D109E4">
        <w:rPr>
          <w:rFonts w:ascii="Times New Roman" w:hAnsi="Times New Roman" w:cs="Times New Roman"/>
          <w:b/>
          <w:sz w:val="28"/>
          <w:szCs w:val="28"/>
        </w:rPr>
        <w:t>OM</w:t>
      </w:r>
      <w:r w:rsidR="003A68D8" w:rsidRPr="00D109E4">
        <w:rPr>
          <w:rFonts w:ascii="Times New Roman" w:hAnsi="Times New Roman" w:cs="Times New Roman"/>
          <w:b/>
          <w:sz w:val="28"/>
          <w:szCs w:val="28"/>
        </w:rPr>
        <w:t>ISTAJAOHJAUS - RESURSSIPANKKI</w:t>
      </w:r>
    </w:p>
    <w:p w:rsidR="005C7CF7" w:rsidRDefault="005C7CF7" w:rsidP="00AF7589"/>
    <w:p w:rsidR="005C7CF7" w:rsidRPr="00B751CD" w:rsidRDefault="005C7CF7" w:rsidP="00AF7589">
      <w:pPr>
        <w:rPr>
          <w:rFonts w:ascii="Times New Roman" w:hAnsi="Times New Roman" w:cs="Times New Roman"/>
          <w:sz w:val="24"/>
          <w:szCs w:val="24"/>
        </w:rPr>
      </w:pPr>
      <w:r w:rsidRPr="00B751CD">
        <w:rPr>
          <w:rFonts w:ascii="Times New Roman" w:hAnsi="Times New Roman" w:cs="Times New Roman"/>
          <w:sz w:val="24"/>
          <w:szCs w:val="24"/>
        </w:rPr>
        <w:t>Tietojen keräämiseen ja käsittelyyn on tietosuojalain (1050/2018) 4 §:n 1 momentin mukainen peruste.</w:t>
      </w:r>
    </w:p>
    <w:p w:rsidR="005C7CF7" w:rsidRPr="00B751CD" w:rsidRDefault="005C7CF7" w:rsidP="00AF7589">
      <w:pPr>
        <w:rPr>
          <w:rFonts w:ascii="Times New Roman" w:hAnsi="Times New Roman" w:cs="Times New Roman"/>
          <w:sz w:val="24"/>
          <w:szCs w:val="24"/>
        </w:rPr>
      </w:pPr>
    </w:p>
    <w:p w:rsidR="005C7CF7" w:rsidRPr="00B751CD" w:rsidRDefault="005C7CF7" w:rsidP="00AF7589">
      <w:pPr>
        <w:rPr>
          <w:rFonts w:ascii="Times New Roman" w:hAnsi="Times New Roman" w:cs="Times New Roman"/>
          <w:sz w:val="24"/>
          <w:szCs w:val="24"/>
        </w:rPr>
      </w:pPr>
      <w:r w:rsidRPr="00B751CD">
        <w:rPr>
          <w:rFonts w:ascii="Times New Roman" w:hAnsi="Times New Roman" w:cs="Times New Roman"/>
          <w:sz w:val="24"/>
          <w:szCs w:val="24"/>
        </w:rPr>
        <w:t xml:space="preserve">Lomakkeen tietoja käytetään kaupungin tytär- ja </w:t>
      </w:r>
      <w:proofErr w:type="spellStart"/>
      <w:r w:rsidRPr="00B751CD">
        <w:rPr>
          <w:rFonts w:ascii="Times New Roman" w:hAnsi="Times New Roman" w:cs="Times New Roman"/>
          <w:sz w:val="24"/>
          <w:szCs w:val="24"/>
        </w:rPr>
        <w:t>osakkuusyhteisöjen</w:t>
      </w:r>
      <w:proofErr w:type="spellEnd"/>
      <w:r w:rsidRPr="00B751CD">
        <w:rPr>
          <w:rFonts w:ascii="Times New Roman" w:hAnsi="Times New Roman" w:cs="Times New Roman"/>
          <w:sz w:val="24"/>
          <w:szCs w:val="24"/>
        </w:rPr>
        <w:t xml:space="preserve"> hallitusten/hallintoneuvostojen jäsenten kelpoisuuden varmistamiseksi ja arvioimiseksi.</w:t>
      </w:r>
    </w:p>
    <w:p w:rsidR="005C7CF7" w:rsidRPr="00B751CD" w:rsidRDefault="005C7CF7" w:rsidP="00AF7589">
      <w:pPr>
        <w:rPr>
          <w:rFonts w:ascii="Times New Roman" w:hAnsi="Times New Roman" w:cs="Times New Roman"/>
          <w:sz w:val="24"/>
          <w:szCs w:val="24"/>
        </w:rPr>
      </w:pPr>
    </w:p>
    <w:p w:rsidR="005C7CF7" w:rsidRPr="00B751CD" w:rsidRDefault="005C7CF7" w:rsidP="00AF7589">
      <w:pPr>
        <w:rPr>
          <w:rFonts w:ascii="Times New Roman" w:hAnsi="Times New Roman" w:cs="Times New Roman"/>
          <w:sz w:val="24"/>
          <w:szCs w:val="24"/>
        </w:rPr>
      </w:pPr>
      <w:r w:rsidRPr="00B751CD">
        <w:rPr>
          <w:rFonts w:ascii="Times New Roman" w:hAnsi="Times New Roman" w:cs="Times New Roman"/>
          <w:sz w:val="24"/>
          <w:szCs w:val="24"/>
        </w:rPr>
        <w:t>Hallitus- tai hallintoneuvostojäsenyydelle asetetaan rajoituksia osakeyhtiölaissa sekä mahdollisesti yhteisön yhtiöjärjestyksessä tai säännöissä tai osakkaiden välisissä osakassopimuksissa. Ehdokkuuksista päätettäessä otetaan huomioon tasa-arvolain säännökset. Erityisesti hallitusjäsenyys edellyttää riittävän ajankäytön varaamista jäsenyyden hoitamiseksi.</w:t>
      </w:r>
    </w:p>
    <w:p w:rsidR="003A3C07" w:rsidRPr="00B751CD" w:rsidRDefault="003A3C07" w:rsidP="00AF7589">
      <w:pPr>
        <w:rPr>
          <w:rFonts w:ascii="Times New Roman" w:hAnsi="Times New Roman" w:cs="Times New Roman"/>
          <w:sz w:val="24"/>
          <w:szCs w:val="24"/>
        </w:rPr>
      </w:pPr>
    </w:p>
    <w:p w:rsidR="003A3C07" w:rsidRDefault="00E34566" w:rsidP="00E34566">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7.25pt" o:ole="">
            <v:imagedata r:id="rId6" o:title=""/>
          </v:shape>
          <w:control r:id="rId7" w:name="DefaultOcxName1" w:shapeid="_x0000_i1086"/>
        </w:object>
      </w:r>
      <w:r w:rsidRPr="003705DC">
        <w:rPr>
          <w:rFonts w:ascii="Times New Roman" w:hAnsi="Times New Roman" w:cs="Times New Roman"/>
          <w:sz w:val="24"/>
          <w:szCs w:val="24"/>
        </w:rPr>
        <w:t>Suostun, että henkilötietoni tallennetaan suostumuksen yhteydessä käytettävään tietojärjestelmään.</w:t>
      </w:r>
    </w:p>
    <w:p w:rsidR="00D109E4" w:rsidRDefault="00D109E4" w:rsidP="00E34566">
      <w:pPr>
        <w:rPr>
          <w:rFonts w:ascii="Times New Roman" w:hAnsi="Times New Roman" w:cs="Times New Roman"/>
          <w:sz w:val="24"/>
          <w:szCs w:val="24"/>
        </w:rPr>
      </w:pPr>
    </w:p>
    <w:p w:rsidR="00D109E4" w:rsidRPr="003705DC" w:rsidRDefault="00D109E4" w:rsidP="00D109E4">
      <w:pPr>
        <w:spacing w:before="100" w:beforeAutospacing="1" w:after="105"/>
        <w:outlineLvl w:val="1"/>
        <w:rPr>
          <w:rFonts w:ascii="Times New Roman" w:hAnsi="Times New Roman" w:cs="Times New Roman"/>
          <w:b/>
          <w:bCs/>
          <w:sz w:val="36"/>
          <w:szCs w:val="36"/>
        </w:rPr>
      </w:pPr>
      <w:r w:rsidRPr="003705DC">
        <w:rPr>
          <w:rFonts w:ascii="Times New Roman" w:hAnsi="Times New Roman" w:cs="Times New Roman"/>
          <w:b/>
          <w:bCs/>
          <w:sz w:val="36"/>
          <w:szCs w:val="36"/>
        </w:rPr>
        <w:t xml:space="preserve">Suostumusilmoitus </w:t>
      </w:r>
    </w:p>
    <w:p w:rsidR="00D109E4" w:rsidRPr="003705DC" w:rsidRDefault="00D109E4" w:rsidP="00D109E4">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089" type="#_x0000_t75" style="width:20.25pt;height:17.25pt" o:ole="">
            <v:imagedata r:id="rId6" o:title=""/>
          </v:shape>
          <w:control r:id="rId8" w:name="DefaultOcxName5" w:shapeid="_x0000_i1089"/>
        </w:object>
      </w:r>
    </w:p>
    <w:p w:rsidR="00D109E4" w:rsidRPr="003705DC" w:rsidRDefault="00D109E4" w:rsidP="00D109E4">
      <w:pPr>
        <w:rPr>
          <w:rFonts w:ascii="Times New Roman" w:hAnsi="Times New Roman" w:cs="Times New Roman"/>
          <w:sz w:val="24"/>
          <w:szCs w:val="24"/>
        </w:rPr>
      </w:pPr>
      <w:r w:rsidRPr="003705DC">
        <w:rPr>
          <w:rFonts w:ascii="Times New Roman" w:hAnsi="Times New Roman" w:cs="Times New Roman"/>
          <w:sz w:val="24"/>
          <w:szCs w:val="24"/>
        </w:rPr>
        <w:t>Uusi ilmoitus</w:t>
      </w:r>
    </w:p>
    <w:p w:rsidR="00D109E4" w:rsidRPr="003705DC" w:rsidRDefault="00D109E4" w:rsidP="00D109E4">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092" type="#_x0000_t75" style="width:20.25pt;height:17.25pt" o:ole="">
            <v:imagedata r:id="rId6" o:title=""/>
          </v:shape>
          <w:control r:id="rId9" w:name="DefaultOcxName6" w:shapeid="_x0000_i1092"/>
        </w:object>
      </w:r>
    </w:p>
    <w:p w:rsidR="00D109E4" w:rsidRPr="003705DC" w:rsidRDefault="00D109E4" w:rsidP="00D109E4">
      <w:pPr>
        <w:rPr>
          <w:rFonts w:ascii="Times New Roman" w:hAnsi="Times New Roman" w:cs="Times New Roman"/>
          <w:sz w:val="24"/>
          <w:szCs w:val="24"/>
        </w:rPr>
      </w:pPr>
      <w:r w:rsidRPr="003705DC">
        <w:rPr>
          <w:rFonts w:ascii="Times New Roman" w:hAnsi="Times New Roman" w:cs="Times New Roman"/>
          <w:sz w:val="24"/>
          <w:szCs w:val="24"/>
        </w:rPr>
        <w:t>Muutosilmoitus</w:t>
      </w:r>
    </w:p>
    <w:p w:rsidR="00D109E4" w:rsidRPr="003705DC" w:rsidRDefault="00D109E4" w:rsidP="00D109E4">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095" type="#_x0000_t75" style="width:20.25pt;height:17.25pt" o:ole="">
            <v:imagedata r:id="rId6" o:title=""/>
          </v:shape>
          <w:control r:id="rId10" w:name="DefaultOcxName7" w:shapeid="_x0000_i1095"/>
        </w:object>
      </w:r>
    </w:p>
    <w:p w:rsidR="00D109E4" w:rsidRPr="003705DC" w:rsidRDefault="00D109E4" w:rsidP="00D109E4">
      <w:pPr>
        <w:rPr>
          <w:rFonts w:ascii="Times New Roman" w:hAnsi="Times New Roman" w:cs="Times New Roman"/>
          <w:sz w:val="24"/>
          <w:szCs w:val="24"/>
        </w:rPr>
      </w:pPr>
      <w:r w:rsidRPr="003705DC">
        <w:rPr>
          <w:rFonts w:ascii="Times New Roman" w:hAnsi="Times New Roman" w:cs="Times New Roman"/>
          <w:sz w:val="24"/>
          <w:szCs w:val="24"/>
        </w:rPr>
        <w:t>Peruutan suostumukseni kokonaan</w:t>
      </w:r>
    </w:p>
    <w:p w:rsidR="00D109E4" w:rsidRPr="003705DC" w:rsidRDefault="00D109E4" w:rsidP="00D109E4">
      <w:pPr>
        <w:spacing w:before="100" w:beforeAutospacing="1" w:after="100" w:afterAutospacing="1"/>
        <w:rPr>
          <w:rFonts w:ascii="Times New Roman" w:hAnsi="Times New Roman" w:cs="Times New Roman"/>
          <w:sz w:val="24"/>
          <w:szCs w:val="24"/>
        </w:rPr>
      </w:pPr>
      <w:r w:rsidRPr="003705DC">
        <w:rPr>
          <w:rFonts w:ascii="Times New Roman" w:hAnsi="Times New Roman" w:cs="Times New Roman"/>
          <w:sz w:val="24"/>
          <w:szCs w:val="24"/>
        </w:rPr>
        <w:t>Suostumuksen peruuttaminen ei vaikuta suostumuksen perusteella ennen sen peruuttamista suoritetun henkilötietojen käsittelyn lainmukaisuuteen. </w:t>
      </w:r>
    </w:p>
    <w:p w:rsidR="00D109E4" w:rsidRPr="00D109E4" w:rsidRDefault="00D109E4" w:rsidP="00D109E4">
      <w:pPr>
        <w:spacing w:before="100" w:beforeAutospacing="1" w:after="100" w:afterAutospacing="1"/>
        <w:rPr>
          <w:rFonts w:ascii="Times New Roman" w:hAnsi="Times New Roman" w:cs="Times New Roman"/>
          <w:sz w:val="24"/>
          <w:szCs w:val="24"/>
        </w:rPr>
      </w:pPr>
      <w:r w:rsidRPr="003705DC">
        <w:rPr>
          <w:rFonts w:ascii="Times New Roman" w:hAnsi="Times New Roman" w:cs="Times New Roman"/>
          <w:sz w:val="24"/>
          <w:szCs w:val="24"/>
        </w:rPr>
        <w:t>Valitse alla joko suostumuksen voimassaolo toistaiseksi tai päättymispäivämäärä.</w:t>
      </w:r>
    </w:p>
    <w:p w:rsidR="003A3C07" w:rsidRDefault="003A3C07" w:rsidP="00AF7589"/>
    <w:p w:rsidR="00466232" w:rsidRDefault="00466232" w:rsidP="00AF7589">
      <w:pPr>
        <w:rPr>
          <w:rFonts w:ascii="Times New Roman" w:hAnsi="Times New Roman" w:cs="Times New Roman"/>
          <w:sz w:val="24"/>
          <w:szCs w:val="24"/>
        </w:rPr>
      </w:pPr>
      <w:r w:rsidRPr="000C5634">
        <w:rPr>
          <w:rFonts w:ascii="Times New Roman" w:hAnsi="Times New Roman" w:cs="Times New Roman"/>
          <w:sz w:val="24"/>
          <w:szCs w:val="24"/>
        </w:rPr>
        <w:t>Tämä suostumus on voimassa toistaiseksi / _____________________ saakka.</w:t>
      </w:r>
    </w:p>
    <w:p w:rsidR="00D109E4" w:rsidRPr="000C5634" w:rsidRDefault="00D109E4" w:rsidP="00AF7589">
      <w:pPr>
        <w:rPr>
          <w:rFonts w:ascii="Times New Roman" w:hAnsi="Times New Roman" w:cs="Times New Roman"/>
          <w:sz w:val="24"/>
          <w:szCs w:val="24"/>
        </w:rPr>
      </w:pPr>
    </w:p>
    <w:p w:rsidR="003A68D8" w:rsidRDefault="003A68D8" w:rsidP="00AF7589"/>
    <w:tbl>
      <w:tblPr>
        <w:tblStyle w:val="TaulukkoRuudukko"/>
        <w:tblW w:w="0" w:type="auto"/>
        <w:tblLook w:val="04A0" w:firstRow="1" w:lastRow="0" w:firstColumn="1" w:lastColumn="0" w:noHBand="0" w:noVBand="1"/>
      </w:tblPr>
      <w:tblGrid>
        <w:gridCol w:w="10195"/>
      </w:tblGrid>
      <w:tr w:rsidR="003A68D8" w:rsidRPr="00B751CD" w:rsidTr="003A68D8">
        <w:trPr>
          <w:trHeight w:val="624"/>
        </w:trPr>
        <w:tc>
          <w:tcPr>
            <w:tcW w:w="10345" w:type="dxa"/>
          </w:tcPr>
          <w:p w:rsidR="003A68D8" w:rsidRPr="00B751CD" w:rsidRDefault="003A68D8" w:rsidP="000573AA">
            <w:pPr>
              <w:pStyle w:val="Luettelokappale"/>
              <w:numPr>
                <w:ilvl w:val="0"/>
                <w:numId w:val="3"/>
              </w:numPr>
              <w:rPr>
                <w:rFonts w:ascii="Times New Roman" w:hAnsi="Times New Roman" w:cs="Times New Roman"/>
                <w:sz w:val="24"/>
                <w:szCs w:val="24"/>
              </w:rPr>
            </w:pPr>
            <w:r w:rsidRPr="00B751CD">
              <w:rPr>
                <w:rFonts w:ascii="Times New Roman" w:hAnsi="Times New Roman" w:cs="Times New Roman"/>
                <w:sz w:val="24"/>
                <w:szCs w:val="24"/>
              </w:rPr>
              <w:t>Nimi</w:t>
            </w:r>
          </w:p>
          <w:p w:rsidR="005C7CF7" w:rsidRPr="00B751CD" w:rsidRDefault="005C7CF7" w:rsidP="005C7CF7">
            <w:pPr>
              <w:rPr>
                <w:rFonts w:ascii="Times New Roman" w:hAnsi="Times New Roman" w:cs="Times New Roman"/>
                <w:sz w:val="24"/>
                <w:szCs w:val="24"/>
              </w:rPr>
            </w:pPr>
          </w:p>
          <w:p w:rsidR="005C7CF7" w:rsidRPr="00B751CD" w:rsidRDefault="005C7CF7" w:rsidP="005C7CF7">
            <w:pPr>
              <w:rPr>
                <w:rFonts w:ascii="Times New Roman" w:hAnsi="Times New Roman" w:cs="Times New Roman"/>
                <w:sz w:val="24"/>
                <w:szCs w:val="24"/>
              </w:rPr>
            </w:pPr>
          </w:p>
          <w:p w:rsidR="005C7CF7" w:rsidRPr="00B751CD" w:rsidRDefault="005C7CF7" w:rsidP="005C7CF7">
            <w:pPr>
              <w:rPr>
                <w:rFonts w:ascii="Times New Roman" w:hAnsi="Times New Roman" w:cs="Times New Roman"/>
                <w:sz w:val="24"/>
                <w:szCs w:val="24"/>
              </w:rPr>
            </w:pPr>
          </w:p>
          <w:p w:rsidR="003A68D8" w:rsidRPr="00B751CD" w:rsidRDefault="003A68D8" w:rsidP="002E400F">
            <w:pPr>
              <w:rPr>
                <w:rFonts w:ascii="Times New Roman" w:hAnsi="Times New Roman" w:cs="Times New Roman"/>
                <w:sz w:val="24"/>
                <w:szCs w:val="24"/>
              </w:rPr>
            </w:pPr>
          </w:p>
        </w:tc>
      </w:tr>
      <w:tr w:rsidR="003A68D8" w:rsidRPr="00B751CD" w:rsidTr="003A68D8">
        <w:trPr>
          <w:trHeight w:val="624"/>
        </w:trPr>
        <w:tc>
          <w:tcPr>
            <w:tcW w:w="10345" w:type="dxa"/>
          </w:tcPr>
          <w:p w:rsidR="003A68D8" w:rsidRPr="00B751CD" w:rsidRDefault="003A68D8" w:rsidP="000573AA">
            <w:pPr>
              <w:pStyle w:val="Luettelokappale"/>
              <w:numPr>
                <w:ilvl w:val="0"/>
                <w:numId w:val="3"/>
              </w:numPr>
              <w:rPr>
                <w:rFonts w:ascii="Times New Roman" w:hAnsi="Times New Roman" w:cs="Times New Roman"/>
                <w:sz w:val="24"/>
                <w:szCs w:val="24"/>
              </w:rPr>
            </w:pPr>
            <w:r w:rsidRPr="00B751CD">
              <w:rPr>
                <w:rFonts w:ascii="Times New Roman" w:hAnsi="Times New Roman" w:cs="Times New Roman"/>
                <w:sz w:val="24"/>
                <w:szCs w:val="24"/>
              </w:rPr>
              <w:t>Yhteystiedot</w:t>
            </w:r>
          </w:p>
          <w:p w:rsidR="00DA2D57" w:rsidRPr="00B751CD" w:rsidRDefault="00DA2D57" w:rsidP="00DA2D57">
            <w:pPr>
              <w:rPr>
                <w:rFonts w:ascii="Times New Roman" w:hAnsi="Times New Roman" w:cs="Times New Roman"/>
                <w:sz w:val="24"/>
                <w:szCs w:val="24"/>
              </w:rPr>
            </w:pPr>
          </w:p>
          <w:p w:rsidR="005C7CF7" w:rsidRPr="00B751CD" w:rsidRDefault="005C7CF7" w:rsidP="00DA2D57">
            <w:pPr>
              <w:rPr>
                <w:rFonts w:ascii="Times New Roman" w:hAnsi="Times New Roman" w:cs="Times New Roman"/>
                <w:sz w:val="24"/>
                <w:szCs w:val="24"/>
              </w:rPr>
            </w:pPr>
          </w:p>
          <w:p w:rsidR="003F28C3" w:rsidRPr="00B751CD" w:rsidRDefault="003F28C3" w:rsidP="002E400F">
            <w:pPr>
              <w:rPr>
                <w:rFonts w:ascii="Times New Roman" w:hAnsi="Times New Roman" w:cs="Times New Roman"/>
                <w:sz w:val="24"/>
                <w:szCs w:val="24"/>
              </w:rPr>
            </w:pPr>
          </w:p>
          <w:p w:rsidR="00DA2D57" w:rsidRPr="00B751CD" w:rsidRDefault="00DA2D57" w:rsidP="002E400F">
            <w:pPr>
              <w:rPr>
                <w:rFonts w:ascii="Times New Roman" w:hAnsi="Times New Roman" w:cs="Times New Roman"/>
                <w:sz w:val="24"/>
                <w:szCs w:val="24"/>
              </w:rPr>
            </w:pPr>
          </w:p>
        </w:tc>
      </w:tr>
      <w:tr w:rsidR="003A68D8" w:rsidRPr="00B751CD" w:rsidTr="003A68D8">
        <w:trPr>
          <w:trHeight w:val="624"/>
        </w:trPr>
        <w:tc>
          <w:tcPr>
            <w:tcW w:w="10345" w:type="dxa"/>
          </w:tcPr>
          <w:p w:rsidR="003A68D8" w:rsidRPr="00B751CD" w:rsidRDefault="003A68D8" w:rsidP="000573AA">
            <w:pPr>
              <w:pStyle w:val="Luettelokappale"/>
              <w:numPr>
                <w:ilvl w:val="0"/>
                <w:numId w:val="3"/>
              </w:numPr>
              <w:rPr>
                <w:rFonts w:ascii="Times New Roman" w:hAnsi="Times New Roman" w:cs="Times New Roman"/>
                <w:sz w:val="24"/>
                <w:szCs w:val="24"/>
              </w:rPr>
            </w:pPr>
            <w:r w:rsidRPr="00B751CD">
              <w:rPr>
                <w:rFonts w:ascii="Times New Roman" w:hAnsi="Times New Roman" w:cs="Times New Roman"/>
                <w:sz w:val="24"/>
                <w:szCs w:val="24"/>
              </w:rPr>
              <w:t>Syntymäaika</w:t>
            </w:r>
          </w:p>
          <w:p w:rsidR="005C7CF7" w:rsidRPr="00B751CD" w:rsidRDefault="005C7CF7" w:rsidP="005C7CF7">
            <w:pPr>
              <w:rPr>
                <w:rFonts w:ascii="Times New Roman" w:hAnsi="Times New Roman" w:cs="Times New Roman"/>
                <w:sz w:val="24"/>
                <w:szCs w:val="24"/>
              </w:rPr>
            </w:pPr>
          </w:p>
          <w:p w:rsidR="005C7CF7" w:rsidRPr="00B751CD" w:rsidRDefault="005C7CF7" w:rsidP="005C7CF7">
            <w:pPr>
              <w:rPr>
                <w:rFonts w:ascii="Times New Roman" w:hAnsi="Times New Roman" w:cs="Times New Roman"/>
                <w:sz w:val="24"/>
                <w:szCs w:val="24"/>
              </w:rPr>
            </w:pPr>
          </w:p>
          <w:p w:rsidR="003F28C3" w:rsidRPr="00B751CD" w:rsidRDefault="003F28C3" w:rsidP="002E400F">
            <w:pPr>
              <w:rPr>
                <w:rFonts w:ascii="Times New Roman" w:hAnsi="Times New Roman" w:cs="Times New Roman"/>
                <w:sz w:val="24"/>
                <w:szCs w:val="24"/>
              </w:rPr>
            </w:pPr>
          </w:p>
        </w:tc>
      </w:tr>
    </w:tbl>
    <w:p w:rsidR="002C5395" w:rsidRDefault="002C5395" w:rsidP="00AF7589"/>
    <w:p w:rsidR="00D109E4" w:rsidRDefault="00D109E4">
      <w:pPr>
        <w:rPr>
          <w:rFonts w:ascii="Times New Roman" w:hAnsi="Times New Roman" w:cs="Times New Roman"/>
          <w:b/>
          <w:bCs/>
          <w:sz w:val="36"/>
          <w:szCs w:val="36"/>
        </w:rPr>
      </w:pPr>
      <w:r>
        <w:rPr>
          <w:rFonts w:ascii="Times New Roman" w:hAnsi="Times New Roman" w:cs="Times New Roman"/>
          <w:b/>
          <w:bCs/>
          <w:sz w:val="36"/>
          <w:szCs w:val="36"/>
        </w:rPr>
        <w:br w:type="page"/>
      </w:r>
    </w:p>
    <w:p w:rsidR="00B751CD" w:rsidRPr="003705DC" w:rsidRDefault="00B751CD" w:rsidP="00B751CD">
      <w:pPr>
        <w:spacing w:before="100" w:beforeAutospacing="1" w:after="105"/>
        <w:outlineLvl w:val="1"/>
        <w:rPr>
          <w:rFonts w:ascii="Times New Roman" w:hAnsi="Times New Roman" w:cs="Times New Roman"/>
          <w:b/>
          <w:bCs/>
          <w:sz w:val="36"/>
          <w:szCs w:val="36"/>
        </w:rPr>
      </w:pPr>
      <w:r w:rsidRPr="003705DC">
        <w:rPr>
          <w:rFonts w:ascii="Times New Roman" w:hAnsi="Times New Roman" w:cs="Times New Roman"/>
          <w:b/>
          <w:bCs/>
          <w:sz w:val="36"/>
          <w:szCs w:val="36"/>
        </w:rPr>
        <w:lastRenderedPageBreak/>
        <w:t xml:space="preserve">Suostumuksen kohteena olevat tehtävät </w:t>
      </w:r>
    </w:p>
    <w:p w:rsidR="00B751CD" w:rsidRPr="003705DC" w:rsidRDefault="00B751CD" w:rsidP="00B751CD">
      <w:pPr>
        <w:spacing w:before="100" w:beforeAutospacing="1" w:after="100" w:afterAutospacing="1"/>
        <w:rPr>
          <w:rFonts w:ascii="Times New Roman" w:hAnsi="Times New Roman" w:cs="Times New Roman"/>
          <w:sz w:val="24"/>
          <w:szCs w:val="24"/>
        </w:rPr>
      </w:pPr>
      <w:r w:rsidRPr="003705DC">
        <w:rPr>
          <w:rFonts w:ascii="Times New Roman" w:hAnsi="Times New Roman" w:cs="Times New Roman"/>
          <w:sz w:val="24"/>
          <w:szCs w:val="24"/>
        </w:rPr>
        <w:t>Olen kiinnostunut seuraavien yhteisöjen hallitus- tai hallintoneuvostojäsenyydestä ja suostun tehtävään, mikäli minut siihen valitaan (rasti ruutuun)</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098" type="#_x0000_t75" style="width:20.25pt;height:17.25pt" o:ole="">
            <v:imagedata r:id="rId6" o:title=""/>
          </v:shape>
          <w:control r:id="rId11" w:name="DefaultOcxName10" w:shapeid="_x0000_i1098"/>
        </w:object>
      </w:r>
      <w:r w:rsidRPr="003705DC">
        <w:rPr>
          <w:rFonts w:ascii="Times New Roman" w:hAnsi="Times New Roman" w:cs="Times New Roman"/>
          <w:sz w:val="24"/>
          <w:szCs w:val="24"/>
        </w:rPr>
        <w:t xml:space="preserve">Kaikki alla lueteltujen yhteisöjen hallitus/hallintoneuvostotehtävät "Tähän kohtaan laitetaan rasti ruutuun, jos suostumus annetaan kaikkiin alla lueteltujen kaupungin tytär- tai </w:t>
      </w:r>
      <w:proofErr w:type="spellStart"/>
      <w:r w:rsidRPr="003705DC">
        <w:rPr>
          <w:rFonts w:ascii="Times New Roman" w:hAnsi="Times New Roman" w:cs="Times New Roman"/>
          <w:sz w:val="24"/>
          <w:szCs w:val="24"/>
        </w:rPr>
        <w:t>osakkuusyhteisöjen</w:t>
      </w:r>
      <w:proofErr w:type="spellEnd"/>
      <w:r w:rsidRPr="003705DC">
        <w:rPr>
          <w:rFonts w:ascii="Times New Roman" w:hAnsi="Times New Roman" w:cs="Times New Roman"/>
          <w:sz w:val="24"/>
          <w:szCs w:val="24"/>
        </w:rPr>
        <w:t xml:space="preserve"> hallitus/hallintoneuvostotehtäviin. "</w:t>
      </w:r>
    </w:p>
    <w:p w:rsidR="00B751CD" w:rsidRDefault="00B751CD" w:rsidP="00B751CD">
      <w:pPr>
        <w:spacing w:before="100" w:beforeAutospacing="1" w:after="100" w:afterAutospacing="1"/>
        <w:rPr>
          <w:rFonts w:ascii="Times New Roman" w:hAnsi="Times New Roman" w:cs="Times New Roman"/>
          <w:sz w:val="24"/>
          <w:szCs w:val="24"/>
        </w:rPr>
      </w:pPr>
      <w:r w:rsidRPr="003705DC">
        <w:rPr>
          <w:rFonts w:ascii="Times New Roman" w:hAnsi="Times New Roman" w:cs="Times New Roman"/>
          <w:sz w:val="24"/>
          <w:szCs w:val="24"/>
        </w:rPr>
        <w:t>Jos et ole käytettävissä kaikkiin tehtäviin ruksaa alla olevasta luettelosta, mihin olet käytettävissä. </w:t>
      </w:r>
    </w:p>
    <w:p w:rsidR="00B751CD" w:rsidRPr="003705DC" w:rsidRDefault="00B751CD" w:rsidP="00B751CD">
      <w:pPr>
        <w:spacing w:before="100" w:beforeAutospacing="1" w:after="100" w:afterAutospacing="1"/>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01" type="#_x0000_t75" style="width:20.25pt;height:17.25pt" o:ole="">
            <v:imagedata r:id="rId6" o:title=""/>
          </v:shape>
          <w:control r:id="rId12" w:name="DefaultOcxName11" w:shapeid="_x0000_i1101"/>
        </w:object>
      </w:r>
    </w:p>
    <w:p w:rsidR="00B751CD" w:rsidRPr="003705DC" w:rsidRDefault="00B751CD" w:rsidP="00B751CD">
      <w:pPr>
        <w:rPr>
          <w:rFonts w:ascii="Times New Roman" w:hAnsi="Times New Roman" w:cs="Times New Roman"/>
          <w:sz w:val="24"/>
          <w:szCs w:val="24"/>
        </w:rPr>
      </w:pPr>
      <w:proofErr w:type="spellStart"/>
      <w:r w:rsidRPr="003705DC">
        <w:rPr>
          <w:rFonts w:ascii="Times New Roman" w:hAnsi="Times New Roman" w:cs="Times New Roman"/>
          <w:sz w:val="24"/>
          <w:szCs w:val="24"/>
        </w:rPr>
        <w:t>Cursor</w:t>
      </w:r>
      <w:proofErr w:type="spellEnd"/>
      <w:r w:rsidRPr="003705DC">
        <w:rPr>
          <w:rFonts w:ascii="Times New Roman" w:hAnsi="Times New Roman" w:cs="Times New Roman"/>
          <w:sz w:val="24"/>
          <w:szCs w:val="24"/>
        </w:rPr>
        <w:t xml:space="preserve"> Oy - hallintoneuvosto</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04" type="#_x0000_t75" style="width:20.25pt;height:17.25pt" o:ole="">
            <v:imagedata r:id="rId6" o:title=""/>
          </v:shape>
          <w:control r:id="rId13" w:name="DefaultOcxName12" w:shapeid="_x0000_i1104"/>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Kotkan Energia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07" type="#_x0000_t75" style="width:20.25pt;height:17.25pt" o:ole="">
            <v:imagedata r:id="rId6" o:title=""/>
          </v:shape>
          <w:control r:id="rId14" w:name="DefaultOcxName13" w:shapeid="_x0000_i1107"/>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Kotkan Energia Oy - hallintoneuvosto</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10" type="#_x0000_t75" style="width:20.25pt;height:17.25pt" o:ole="">
            <v:imagedata r:id="rId6" o:title=""/>
          </v:shape>
          <w:control r:id="rId15" w:name="DefaultOcxName14" w:shapeid="_x0000_i1110"/>
        </w:object>
      </w:r>
    </w:p>
    <w:p w:rsidR="00B751CD" w:rsidRPr="003705DC" w:rsidRDefault="00B751CD" w:rsidP="00B751CD">
      <w:pPr>
        <w:rPr>
          <w:rFonts w:ascii="Times New Roman" w:hAnsi="Times New Roman" w:cs="Times New Roman"/>
          <w:sz w:val="24"/>
          <w:szCs w:val="24"/>
        </w:rPr>
      </w:pPr>
      <w:proofErr w:type="spellStart"/>
      <w:r w:rsidRPr="003705DC">
        <w:rPr>
          <w:rFonts w:ascii="Times New Roman" w:hAnsi="Times New Roman" w:cs="Times New Roman"/>
          <w:sz w:val="24"/>
          <w:szCs w:val="24"/>
        </w:rPr>
        <w:t>HaminaKotka</w:t>
      </w:r>
      <w:proofErr w:type="spellEnd"/>
      <w:r w:rsidRPr="003705DC">
        <w:rPr>
          <w:rFonts w:ascii="Times New Roman" w:hAnsi="Times New Roman" w:cs="Times New Roman"/>
          <w:sz w:val="24"/>
          <w:szCs w:val="24"/>
        </w:rPr>
        <w:t xml:space="preserve"> Satama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13" type="#_x0000_t75" style="width:20.25pt;height:17.25pt" o:ole="">
            <v:imagedata r:id="rId6" o:title=""/>
          </v:shape>
          <w:control r:id="rId16" w:name="DefaultOcxName15" w:shapeid="_x0000_i1113"/>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Kotkan Asunnot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16" type="#_x0000_t75" style="width:20.25pt;height:17.25pt" o:ole="">
            <v:imagedata r:id="rId6" o:title=""/>
          </v:shape>
          <w:control r:id="rId17" w:name="DefaultOcxName16" w:shapeid="_x0000_i1116"/>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 xml:space="preserve">Kotka </w:t>
      </w:r>
      <w:proofErr w:type="spellStart"/>
      <w:r w:rsidRPr="003705DC">
        <w:rPr>
          <w:rFonts w:ascii="Times New Roman" w:hAnsi="Times New Roman" w:cs="Times New Roman"/>
          <w:sz w:val="24"/>
          <w:szCs w:val="24"/>
        </w:rPr>
        <w:t>Maretarium</w:t>
      </w:r>
      <w:proofErr w:type="spellEnd"/>
      <w:r w:rsidRPr="003705DC">
        <w:rPr>
          <w:rFonts w:ascii="Times New Roman" w:hAnsi="Times New Roman" w:cs="Times New Roman"/>
          <w:sz w:val="24"/>
          <w:szCs w:val="24"/>
        </w:rPr>
        <w:t xml:space="preserve">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19" type="#_x0000_t75" style="width:20.25pt;height:17.25pt" o:ole="">
            <v:imagedata r:id="rId6" o:title=""/>
          </v:shape>
          <w:control r:id="rId18" w:name="DefaultOcxName17" w:shapeid="_x0000_i1119"/>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Kotkan Julkiset Kiinteistöt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22" type="#_x0000_t75" style="width:20.25pt;height:17.25pt" o:ole="">
            <v:imagedata r:id="rId6" o:title=""/>
          </v:shape>
          <w:control r:id="rId19" w:name="DefaultOcxName18" w:shapeid="_x0000_i1122"/>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Kotkan Kaupunginteatteri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25" type="#_x0000_t75" style="width:20.25pt;height:17.25pt" o:ole="">
            <v:imagedata r:id="rId6" o:title=""/>
          </v:shape>
          <w:control r:id="rId20" w:name="DefaultOcxName19" w:shapeid="_x0000_i1125"/>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Kymenlaakson Kampuskiinteistöt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28" type="#_x0000_t75" style="width:20.25pt;height:17.25pt" o:ole="">
            <v:imagedata r:id="rId6" o:title=""/>
          </v:shape>
          <w:control r:id="rId21" w:name="DefaultOcxName20" w:shapeid="_x0000_i1128"/>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Kymenlaakson Orkesteri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31" type="#_x0000_t75" style="width:20.25pt;height:17.25pt" o:ole="">
            <v:imagedata r:id="rId6" o:title=""/>
          </v:shape>
          <w:control r:id="rId22" w:name="DefaultOcxName21" w:shapeid="_x0000_i1131"/>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Kymen Vesi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34" type="#_x0000_t75" style="width:20.25pt;height:17.25pt" o:ole="">
            <v:imagedata r:id="rId6" o:title=""/>
          </v:shape>
          <w:control r:id="rId23" w:name="DefaultOcxName22" w:shapeid="_x0000_i1134"/>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Kymenlaakson Vesi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37" type="#_x0000_t75" style="width:20.25pt;height:17.25pt" o:ole="">
            <v:imagedata r:id="rId6" o:title=""/>
          </v:shape>
          <w:control r:id="rId24" w:name="DefaultOcxName23" w:shapeid="_x0000_i1137"/>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Kymijoen Ravintopalvelut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40" type="#_x0000_t75" style="width:20.25pt;height:17.25pt" o:ole="">
            <v:imagedata r:id="rId6" o:title=""/>
          </v:shape>
          <w:control r:id="rId25" w:name="DefaultOcxName24" w:shapeid="_x0000_i1140"/>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Kymenlaakson Jäte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43" type="#_x0000_t75" style="width:20.25pt;height:17.25pt" o:ole="">
            <v:imagedata r:id="rId6" o:title=""/>
          </v:shape>
          <w:control r:id="rId26" w:name="DefaultOcxName25" w:shapeid="_x0000_i1143"/>
        </w:object>
      </w:r>
    </w:p>
    <w:p w:rsidR="00B751CD" w:rsidRPr="003705DC" w:rsidRDefault="00B751CD" w:rsidP="00B751CD">
      <w:pPr>
        <w:rPr>
          <w:rFonts w:ascii="Times New Roman" w:hAnsi="Times New Roman" w:cs="Times New Roman"/>
          <w:sz w:val="24"/>
          <w:szCs w:val="24"/>
        </w:rPr>
      </w:pPr>
      <w:proofErr w:type="spellStart"/>
      <w:r w:rsidRPr="003705DC">
        <w:rPr>
          <w:rFonts w:ascii="Times New Roman" w:hAnsi="Times New Roman" w:cs="Times New Roman"/>
          <w:sz w:val="24"/>
          <w:szCs w:val="24"/>
        </w:rPr>
        <w:t>Kaakkois</w:t>
      </w:r>
      <w:proofErr w:type="spellEnd"/>
      <w:r w:rsidRPr="003705DC">
        <w:rPr>
          <w:rFonts w:ascii="Times New Roman" w:hAnsi="Times New Roman" w:cs="Times New Roman"/>
          <w:sz w:val="24"/>
          <w:szCs w:val="24"/>
        </w:rPr>
        <w:t>-Suomen ammattikorkeakoulu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46" type="#_x0000_t75" style="width:20.25pt;height:17.25pt" o:ole="">
            <v:imagedata r:id="rId6" o:title=""/>
          </v:shape>
          <w:control r:id="rId27" w:name="DefaultOcxName26" w:shapeid="_x0000_i1146"/>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Kotkan Tapahtumakeskus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49" type="#_x0000_t75" style="width:20.25pt;height:17.25pt" o:ole="">
            <v:imagedata r:id="rId6" o:title=""/>
          </v:shape>
          <w:control r:id="rId28" w:name="DefaultOcxName27" w:shapeid="_x0000_i1149"/>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Harjun Oppimiskeskus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52" type="#_x0000_t75" style="width:20.25pt;height:17.25pt" o:ole="">
            <v:imagedata r:id="rId6" o:title=""/>
          </v:shape>
          <w:control r:id="rId29" w:name="DefaultOcxName28" w:shapeid="_x0000_i1152"/>
        </w:object>
      </w:r>
    </w:p>
    <w:p w:rsidR="00B751CD" w:rsidRDefault="00B751CD" w:rsidP="00B751CD">
      <w:pPr>
        <w:rPr>
          <w:rFonts w:ascii="Times New Roman" w:hAnsi="Times New Roman" w:cs="Times New Roman"/>
          <w:sz w:val="24"/>
          <w:szCs w:val="24"/>
        </w:rPr>
      </w:pPr>
      <w:proofErr w:type="spellStart"/>
      <w:r w:rsidRPr="003705DC">
        <w:rPr>
          <w:rFonts w:ascii="Times New Roman" w:hAnsi="Times New Roman" w:cs="Times New Roman"/>
          <w:sz w:val="24"/>
          <w:szCs w:val="24"/>
        </w:rPr>
        <w:t>Kaakkois</w:t>
      </w:r>
      <w:proofErr w:type="spellEnd"/>
      <w:r w:rsidRPr="003705DC">
        <w:rPr>
          <w:rFonts w:ascii="Times New Roman" w:hAnsi="Times New Roman" w:cs="Times New Roman"/>
          <w:sz w:val="24"/>
          <w:szCs w:val="24"/>
        </w:rPr>
        <w:t>-Suomen sosiaalialan oppimiskeskus Oy - hallitus</w:t>
      </w:r>
    </w:p>
    <w:p w:rsidR="00D109E4" w:rsidRPr="003705DC" w:rsidRDefault="00D109E4" w:rsidP="00B751CD">
      <w:pPr>
        <w:rPr>
          <w:rFonts w:ascii="Times New Roman" w:hAnsi="Times New Roman" w:cs="Times New Roman"/>
          <w:sz w:val="24"/>
          <w:szCs w:val="24"/>
        </w:rPr>
      </w:pP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lastRenderedPageBreak/>
        <w:object w:dxaOrig="1440" w:dyaOrig="1440">
          <v:shape id="_x0000_i1155" type="#_x0000_t75" style="width:20.25pt;height:17.25pt" o:ole="">
            <v:imagedata r:id="rId6" o:title=""/>
          </v:shape>
          <w:control r:id="rId30" w:name="DefaultOcxName29" w:shapeid="_x0000_i1155"/>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Kotkan Golf Oy - hallitus</w: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58" type="#_x0000_t75" style="width:20.25pt;height:17.25pt" o:ole="">
            <v:imagedata r:id="rId6" o:title=""/>
          </v:shape>
          <w:control r:id="rId31" w:name="DefaultOcxName30" w:shapeid="_x0000_i1158"/>
        </w:object>
      </w: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Muu</w:t>
      </w:r>
    </w:p>
    <w:p w:rsidR="00B751CD" w:rsidRPr="003705DC" w:rsidRDefault="00B751CD" w:rsidP="00B751CD">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0195"/>
      </w:tblGrid>
      <w:tr w:rsidR="00E34566" w:rsidRPr="00B751CD" w:rsidTr="00E34566">
        <w:trPr>
          <w:trHeight w:val="624"/>
        </w:trPr>
        <w:tc>
          <w:tcPr>
            <w:tcW w:w="10345" w:type="dxa"/>
          </w:tcPr>
          <w:p w:rsidR="00E34566" w:rsidRPr="00E34566" w:rsidRDefault="00E34566" w:rsidP="00E34566">
            <w:pPr>
              <w:rPr>
                <w:rFonts w:ascii="Times New Roman" w:hAnsi="Times New Roman" w:cs="Times New Roman"/>
                <w:sz w:val="24"/>
                <w:szCs w:val="24"/>
              </w:rPr>
            </w:pPr>
            <w:r>
              <w:rPr>
                <w:rFonts w:ascii="Times New Roman" w:hAnsi="Times New Roman" w:cs="Times New Roman"/>
                <w:sz w:val="24"/>
                <w:szCs w:val="24"/>
              </w:rPr>
              <w:t>Jos vastasit muu, mikä?</w:t>
            </w: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tc>
      </w:tr>
    </w:tbl>
    <w:p w:rsidR="003A3C07" w:rsidRDefault="003A3C07" w:rsidP="00AF7589"/>
    <w:p w:rsidR="00B751CD" w:rsidRPr="003705DC" w:rsidRDefault="00B751CD" w:rsidP="00B751CD">
      <w:pPr>
        <w:spacing w:before="100" w:beforeAutospacing="1" w:after="105"/>
        <w:outlineLvl w:val="1"/>
        <w:rPr>
          <w:rFonts w:ascii="Times New Roman" w:hAnsi="Times New Roman" w:cs="Times New Roman"/>
          <w:b/>
          <w:bCs/>
          <w:sz w:val="36"/>
          <w:szCs w:val="36"/>
        </w:rPr>
      </w:pPr>
      <w:r w:rsidRPr="003705DC">
        <w:rPr>
          <w:rFonts w:ascii="Times New Roman" w:hAnsi="Times New Roman" w:cs="Times New Roman"/>
          <w:b/>
          <w:bCs/>
          <w:sz w:val="36"/>
          <w:szCs w:val="36"/>
        </w:rPr>
        <w:t xml:space="preserve">Suostumuksen antajan kelpoisuutta osoittavat tiedot </w:t>
      </w:r>
    </w:p>
    <w:p w:rsidR="00E34566" w:rsidRPr="003705DC" w:rsidRDefault="00B751CD" w:rsidP="00B751CD">
      <w:pPr>
        <w:spacing w:before="100" w:beforeAutospacing="1" w:after="100" w:afterAutospacing="1"/>
        <w:rPr>
          <w:rFonts w:ascii="Times New Roman" w:hAnsi="Times New Roman" w:cs="Times New Roman"/>
          <w:sz w:val="24"/>
          <w:szCs w:val="24"/>
        </w:rPr>
      </w:pPr>
      <w:proofErr w:type="spellStart"/>
      <w:r w:rsidRPr="003705DC">
        <w:rPr>
          <w:rFonts w:ascii="Times New Roman" w:hAnsi="Times New Roman" w:cs="Times New Roman"/>
          <w:sz w:val="24"/>
          <w:szCs w:val="24"/>
        </w:rPr>
        <w:t>KuntaL</w:t>
      </w:r>
      <w:proofErr w:type="spellEnd"/>
      <w:r w:rsidRPr="003705DC">
        <w:rPr>
          <w:rFonts w:ascii="Times New Roman" w:hAnsi="Times New Roman" w:cs="Times New Roman"/>
          <w:sz w:val="24"/>
          <w:szCs w:val="24"/>
        </w:rPr>
        <w:t xml:space="preserve"> 47 § 2 mom.: Kunnan tytäryhteisön hallituksen kokoonpanossa on otettava huomioon yhteisön toimialan edellyttämä riittävä talouden ja liiketoiminnan asiantuntemus. </w:t>
      </w:r>
    </w:p>
    <w:p w:rsidR="00E34566" w:rsidRDefault="00B751CD" w:rsidP="00B751CD">
      <w:pPr>
        <w:rPr>
          <w:rFonts w:ascii="Times New Roman" w:hAnsi="Times New Roman" w:cs="Times New Roman"/>
          <w:sz w:val="24"/>
          <w:szCs w:val="24"/>
        </w:rPr>
      </w:pPr>
      <w:r w:rsidRPr="003705DC">
        <w:rPr>
          <w:rFonts w:ascii="Times New Roman" w:hAnsi="Times New Roman" w:cs="Times New Roman"/>
          <w:sz w:val="24"/>
          <w:szCs w:val="24"/>
        </w:rPr>
        <w:t>Koulutus "Tässä mainitaan se koulutus, jonka katsotaan olevan hallitusjäsenyyksien kannalta merkityksellistä ja osoittavan kelpoisuutta tehtävään esim. KTM. Lisäksi pyydetään ilmoittamaan, mikäli on suorittanut Kauppakamarin järjestämän HHJ- tai HHJ-puheenjohtaja-koulutuksen."</w:t>
      </w:r>
    </w:p>
    <w:p w:rsidR="00E34566" w:rsidRDefault="00E34566" w:rsidP="00B751CD">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0195"/>
      </w:tblGrid>
      <w:tr w:rsidR="00E34566" w:rsidRPr="00B751CD" w:rsidTr="00E34566">
        <w:trPr>
          <w:trHeight w:val="624"/>
        </w:trPr>
        <w:tc>
          <w:tcPr>
            <w:tcW w:w="10345" w:type="dxa"/>
          </w:tcPr>
          <w:p w:rsidR="00E34566" w:rsidRDefault="00E34566" w:rsidP="00E34566">
            <w:pPr>
              <w:rPr>
                <w:rFonts w:ascii="Times New Roman" w:hAnsi="Times New Roman" w:cs="Times New Roman"/>
                <w:sz w:val="24"/>
                <w:szCs w:val="24"/>
              </w:rPr>
            </w:pPr>
            <w:r>
              <w:rPr>
                <w:rFonts w:ascii="Times New Roman" w:hAnsi="Times New Roman" w:cs="Times New Roman"/>
                <w:sz w:val="24"/>
                <w:szCs w:val="24"/>
              </w:rPr>
              <w:t>Koulutus</w:t>
            </w:r>
          </w:p>
          <w:p w:rsidR="00E34566" w:rsidRPr="00E34566"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tc>
      </w:tr>
    </w:tbl>
    <w:p w:rsidR="00E34566" w:rsidRDefault="00E34566" w:rsidP="00B751CD">
      <w:pPr>
        <w:rPr>
          <w:rFonts w:ascii="Times New Roman" w:hAnsi="Times New Roman" w:cs="Times New Roman"/>
          <w:sz w:val="24"/>
          <w:szCs w:val="24"/>
        </w:rPr>
      </w:pPr>
    </w:p>
    <w:p w:rsidR="00E34566" w:rsidRPr="003705DC" w:rsidRDefault="00E34566" w:rsidP="00B751CD">
      <w:pPr>
        <w:rPr>
          <w:rFonts w:ascii="Times New Roman" w:hAnsi="Times New Roman" w:cs="Times New Roman"/>
          <w:sz w:val="24"/>
          <w:szCs w:val="24"/>
        </w:rPr>
      </w:pPr>
    </w:p>
    <w:p w:rsidR="00B751CD" w:rsidRPr="003705DC"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61" type="#_x0000_t75" style="width:20.25pt;height:17.25pt" o:ole="">
            <v:imagedata r:id="rId6" o:title=""/>
          </v:shape>
          <w:control r:id="rId32" w:name="DefaultOcxName33" w:shapeid="_x0000_i1161"/>
        </w:object>
      </w:r>
      <w:r w:rsidRPr="003705DC">
        <w:rPr>
          <w:rFonts w:ascii="Times New Roman" w:hAnsi="Times New Roman" w:cs="Times New Roman"/>
          <w:sz w:val="24"/>
          <w:szCs w:val="24"/>
        </w:rPr>
        <w:t>Olen suorittanut HHJ-kurssin</w:t>
      </w:r>
    </w:p>
    <w:p w:rsidR="00B751CD" w:rsidRDefault="00B751CD" w:rsidP="00B751CD">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64" type="#_x0000_t75" style="width:20.25pt;height:17.25pt" o:ole="">
            <v:imagedata r:id="rId6" o:title=""/>
          </v:shape>
          <w:control r:id="rId33" w:name="DefaultOcxName34" w:shapeid="_x0000_i1164"/>
        </w:object>
      </w:r>
      <w:r w:rsidRPr="003705DC">
        <w:rPr>
          <w:rFonts w:ascii="Times New Roman" w:hAnsi="Times New Roman" w:cs="Times New Roman"/>
          <w:sz w:val="24"/>
          <w:szCs w:val="24"/>
        </w:rPr>
        <w:t>Olen suorittanut HHJ-puheenjohtaja-kurssin</w:t>
      </w:r>
    </w:p>
    <w:p w:rsidR="00E34566" w:rsidRDefault="00E34566" w:rsidP="00B751CD">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0195"/>
      </w:tblGrid>
      <w:tr w:rsidR="00E34566" w:rsidRPr="00B751CD" w:rsidTr="00E34566">
        <w:trPr>
          <w:trHeight w:val="624"/>
        </w:trPr>
        <w:tc>
          <w:tcPr>
            <w:tcW w:w="10345" w:type="dxa"/>
          </w:tcPr>
          <w:p w:rsidR="00E34566" w:rsidRDefault="00E34566" w:rsidP="00E34566">
            <w:pPr>
              <w:rPr>
                <w:rFonts w:ascii="Times New Roman" w:hAnsi="Times New Roman" w:cs="Times New Roman"/>
                <w:sz w:val="24"/>
                <w:szCs w:val="24"/>
              </w:rPr>
            </w:pPr>
            <w:r>
              <w:rPr>
                <w:rFonts w:ascii="Times New Roman" w:hAnsi="Times New Roman" w:cs="Times New Roman"/>
                <w:sz w:val="24"/>
                <w:szCs w:val="24"/>
              </w:rPr>
              <w:t>HHJ-kurssin suorittamisvuosi</w:t>
            </w: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tc>
      </w:tr>
    </w:tbl>
    <w:p w:rsidR="00E34566" w:rsidRDefault="00E34566" w:rsidP="00B751CD">
      <w:pPr>
        <w:rPr>
          <w:rFonts w:ascii="Times New Roman" w:hAnsi="Times New Roman" w:cs="Times New Roman"/>
          <w:sz w:val="24"/>
          <w:szCs w:val="24"/>
        </w:rPr>
      </w:pPr>
    </w:p>
    <w:p w:rsidR="00E34566" w:rsidRDefault="00E34566" w:rsidP="00B751CD">
      <w:pPr>
        <w:rPr>
          <w:rFonts w:ascii="Times New Roman" w:hAnsi="Times New Roman" w:cs="Times New Roman"/>
          <w:sz w:val="24"/>
          <w:szCs w:val="24"/>
        </w:rPr>
      </w:pPr>
    </w:p>
    <w:p w:rsidR="00B751CD" w:rsidRPr="003705DC" w:rsidRDefault="00B751CD" w:rsidP="00B751CD">
      <w:pPr>
        <w:spacing w:before="100" w:beforeAutospacing="1" w:after="105"/>
        <w:outlineLvl w:val="1"/>
        <w:rPr>
          <w:rFonts w:ascii="Times New Roman" w:hAnsi="Times New Roman" w:cs="Times New Roman"/>
          <w:b/>
          <w:bCs/>
          <w:sz w:val="36"/>
          <w:szCs w:val="36"/>
        </w:rPr>
      </w:pPr>
      <w:r w:rsidRPr="003705DC">
        <w:rPr>
          <w:rFonts w:ascii="Times New Roman" w:hAnsi="Times New Roman" w:cs="Times New Roman"/>
          <w:b/>
          <w:bCs/>
          <w:sz w:val="36"/>
          <w:szCs w:val="36"/>
        </w:rPr>
        <w:t xml:space="preserve">Päätoimi, työkokemus/osaaminen, luottamustehtävät ja sidonnaisuudet </w:t>
      </w:r>
    </w:p>
    <w:p w:rsidR="003A3C07" w:rsidRDefault="003A3C07" w:rsidP="00AF7589"/>
    <w:p w:rsidR="00E34566" w:rsidRPr="003705DC" w:rsidRDefault="00E34566" w:rsidP="00E34566">
      <w:pPr>
        <w:spacing w:before="100" w:beforeAutospacing="1" w:after="100" w:afterAutospacing="1"/>
        <w:rPr>
          <w:rFonts w:ascii="Times New Roman" w:hAnsi="Times New Roman" w:cs="Times New Roman"/>
          <w:sz w:val="24"/>
          <w:szCs w:val="24"/>
        </w:rPr>
      </w:pPr>
      <w:r w:rsidRPr="003705DC">
        <w:rPr>
          <w:rFonts w:ascii="Times New Roman" w:hAnsi="Times New Roman" w:cs="Times New Roman"/>
          <w:sz w:val="24"/>
          <w:szCs w:val="24"/>
        </w:rPr>
        <w:t>Tiedot kohtiin päätoimi, hallituksen työskentelyn kannalta merkityksellinen työkokemus/osaaminen, keskeisimmät luottamustehtävät ja mahdolliset sidonnaisuudet voi antaa myös erillisellä cv:llä, joka liit</w:t>
      </w:r>
      <w:r w:rsidR="008F3821">
        <w:rPr>
          <w:rFonts w:ascii="Times New Roman" w:hAnsi="Times New Roman" w:cs="Times New Roman"/>
          <w:sz w:val="24"/>
          <w:szCs w:val="24"/>
        </w:rPr>
        <w:t>etään tämän lomakkeen oheen.</w:t>
      </w:r>
      <w:bookmarkStart w:id="0" w:name="_GoBack"/>
      <w:bookmarkEnd w:id="0"/>
    </w:p>
    <w:p w:rsidR="00D109E4" w:rsidRDefault="00D109E4">
      <w:pPr>
        <w:rPr>
          <w:rFonts w:ascii="Times New Roman" w:hAnsi="Times New Roman" w:cs="Times New Roman"/>
          <w:sz w:val="24"/>
          <w:szCs w:val="24"/>
        </w:rPr>
      </w:pPr>
      <w:r>
        <w:rPr>
          <w:rFonts w:ascii="Times New Roman" w:hAnsi="Times New Roman" w:cs="Times New Roman"/>
          <w:sz w:val="24"/>
          <w:szCs w:val="24"/>
        </w:rPr>
        <w:br w:type="page"/>
      </w:r>
    </w:p>
    <w:p w:rsidR="00E34566" w:rsidRDefault="00E34566" w:rsidP="00E34566">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0195"/>
      </w:tblGrid>
      <w:tr w:rsidR="00E34566" w:rsidRPr="00B751CD" w:rsidTr="00E34566">
        <w:trPr>
          <w:trHeight w:val="624"/>
        </w:trPr>
        <w:tc>
          <w:tcPr>
            <w:tcW w:w="10345" w:type="dxa"/>
          </w:tcPr>
          <w:p w:rsidR="00E34566" w:rsidRDefault="00E34566" w:rsidP="00E34566">
            <w:pPr>
              <w:rPr>
                <w:rFonts w:ascii="Times New Roman" w:hAnsi="Times New Roman" w:cs="Times New Roman"/>
                <w:sz w:val="24"/>
                <w:szCs w:val="24"/>
              </w:rPr>
            </w:pPr>
            <w:r w:rsidRPr="003705DC">
              <w:rPr>
                <w:rFonts w:ascii="Times New Roman" w:hAnsi="Times New Roman" w:cs="Times New Roman"/>
                <w:sz w:val="24"/>
                <w:szCs w:val="24"/>
              </w:rPr>
              <w:t>Päätoimi (</w:t>
            </w:r>
            <w:hyperlink r:id="rId34" w:history="1">
              <w:r w:rsidRPr="003705DC">
                <w:rPr>
                  <w:rFonts w:ascii="Times New Roman" w:hAnsi="Times New Roman" w:cs="Times New Roman"/>
                  <w:color w:val="0000FF"/>
                  <w:sz w:val="24"/>
                  <w:szCs w:val="24"/>
                  <w:u w:val="single"/>
                </w:rPr>
                <w:t>ohje</w:t>
              </w:r>
            </w:hyperlink>
            <w:r w:rsidRPr="003705DC">
              <w:rPr>
                <w:rFonts w:ascii="Times New Roman" w:hAnsi="Times New Roman" w:cs="Times New Roman"/>
                <w:sz w:val="24"/>
                <w:szCs w:val="24"/>
              </w:rPr>
              <w:t>)"Tässä mainitaan nykyinen työtehtävä ja työnantaja. "</w:t>
            </w: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tc>
      </w:tr>
    </w:tbl>
    <w:p w:rsidR="00E34566" w:rsidRDefault="00E34566" w:rsidP="00E34566">
      <w:pPr>
        <w:rPr>
          <w:rFonts w:ascii="Times New Roman" w:hAnsi="Times New Roman" w:cs="Times New Roman"/>
          <w:sz w:val="24"/>
          <w:szCs w:val="24"/>
        </w:rPr>
      </w:pPr>
    </w:p>
    <w:p w:rsidR="00E34566" w:rsidRDefault="00E34566" w:rsidP="00E34566">
      <w:pPr>
        <w:rPr>
          <w:rFonts w:ascii="Times New Roman" w:hAnsi="Times New Roman" w:cs="Times New Roman"/>
          <w:sz w:val="24"/>
          <w:szCs w:val="24"/>
        </w:rPr>
      </w:pPr>
    </w:p>
    <w:p w:rsidR="00E34566" w:rsidRPr="003705DC" w:rsidRDefault="00E34566" w:rsidP="00E34566">
      <w:pPr>
        <w:spacing w:before="100" w:beforeAutospacing="1" w:after="100" w:afterAutospacing="1"/>
        <w:rPr>
          <w:rFonts w:ascii="Times New Roman" w:hAnsi="Times New Roman" w:cs="Times New Roman"/>
          <w:sz w:val="24"/>
          <w:szCs w:val="24"/>
        </w:rPr>
      </w:pPr>
      <w:r w:rsidRPr="003705DC">
        <w:rPr>
          <w:rFonts w:ascii="Times New Roman" w:hAnsi="Times New Roman" w:cs="Times New Roman"/>
          <w:sz w:val="24"/>
          <w:szCs w:val="24"/>
        </w:rPr>
        <w:t>Hallitustyöskentelyn kannalta merkityksellinen työkokemus/osaaminen (yleinen hallitustyöskentely osakeyhtiöissä, toimialan tuntemus, erityisalan tuntemus, muu osaaminen).</w:t>
      </w:r>
    </w:p>
    <w:p w:rsidR="00E34566" w:rsidRDefault="00E34566" w:rsidP="00E34566">
      <w:pPr>
        <w:rPr>
          <w:rFonts w:ascii="Times New Roman" w:hAnsi="Times New Roman" w:cs="Times New Roman"/>
          <w:sz w:val="24"/>
          <w:szCs w:val="24"/>
        </w:rPr>
      </w:pPr>
      <w:r w:rsidRPr="003705DC">
        <w:rPr>
          <w:rFonts w:ascii="Times New Roman" w:hAnsi="Times New Roman" w:cs="Times New Roman"/>
          <w:sz w:val="24"/>
          <w:szCs w:val="24"/>
        </w:rPr>
        <w:t>(</w:t>
      </w:r>
      <w:hyperlink r:id="rId35" w:history="1">
        <w:r w:rsidRPr="003705DC">
          <w:rPr>
            <w:rFonts w:ascii="Times New Roman" w:hAnsi="Times New Roman" w:cs="Times New Roman"/>
            <w:color w:val="0000FF"/>
            <w:sz w:val="24"/>
            <w:szCs w:val="24"/>
            <w:u w:val="single"/>
          </w:rPr>
          <w:t>ohje</w:t>
        </w:r>
      </w:hyperlink>
      <w:r w:rsidRPr="003705DC">
        <w:rPr>
          <w:rFonts w:ascii="Times New Roman" w:hAnsi="Times New Roman" w:cs="Times New Roman"/>
          <w:sz w:val="24"/>
          <w:szCs w:val="24"/>
        </w:rPr>
        <w:t>)"Tässä voi luetella sen työkokemuksen/hallitustyöskentelyn muissa yhtiöissä ja muun osaamista kartuttavan toiminnan, jolla katsoo olevan merkitystä hallitustyöskentelyn kannalta. Osaamiseen voi kirjata myös käytyjä kursseja, tutkintoja yms., joita ei ole vielä mainittu kohdassa Koulutus. Tässä kuvataan myös ao. yhteisön toimialan tuntemus."</w:t>
      </w:r>
    </w:p>
    <w:p w:rsidR="00E34566" w:rsidRDefault="00E34566" w:rsidP="00E34566">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0195"/>
      </w:tblGrid>
      <w:tr w:rsidR="00E34566" w:rsidRPr="00B751CD" w:rsidTr="00E34566">
        <w:trPr>
          <w:trHeight w:val="624"/>
        </w:trPr>
        <w:tc>
          <w:tcPr>
            <w:tcW w:w="10345" w:type="dxa"/>
          </w:tcPr>
          <w:p w:rsidR="00E34566" w:rsidRPr="00E34566" w:rsidRDefault="00E34566" w:rsidP="00E34566">
            <w:pPr>
              <w:rPr>
                <w:rFonts w:ascii="Times New Roman" w:hAnsi="Times New Roman" w:cs="Times New Roman"/>
                <w:sz w:val="24"/>
                <w:szCs w:val="24"/>
              </w:rPr>
            </w:pPr>
          </w:p>
          <w:p w:rsidR="00E34566" w:rsidRDefault="00E34566" w:rsidP="00E34566">
            <w:pPr>
              <w:rPr>
                <w:rFonts w:ascii="Times New Roman" w:hAnsi="Times New Roman" w:cs="Times New Roman"/>
                <w:sz w:val="24"/>
                <w:szCs w:val="24"/>
              </w:rPr>
            </w:pPr>
          </w:p>
          <w:p w:rsidR="000C5634" w:rsidRDefault="000C5634" w:rsidP="00E34566">
            <w:pPr>
              <w:rPr>
                <w:rFonts w:ascii="Times New Roman" w:hAnsi="Times New Roman" w:cs="Times New Roman"/>
                <w:sz w:val="24"/>
                <w:szCs w:val="24"/>
              </w:rPr>
            </w:pPr>
          </w:p>
          <w:p w:rsidR="000C5634" w:rsidRDefault="000C5634" w:rsidP="00E34566">
            <w:pPr>
              <w:rPr>
                <w:rFonts w:ascii="Times New Roman" w:hAnsi="Times New Roman" w:cs="Times New Roman"/>
                <w:sz w:val="24"/>
                <w:szCs w:val="24"/>
              </w:rPr>
            </w:pPr>
          </w:p>
          <w:p w:rsidR="000C5634" w:rsidRDefault="000C5634" w:rsidP="00E34566">
            <w:pPr>
              <w:rPr>
                <w:rFonts w:ascii="Times New Roman" w:hAnsi="Times New Roman" w:cs="Times New Roman"/>
                <w:sz w:val="24"/>
                <w:szCs w:val="24"/>
              </w:rPr>
            </w:pPr>
          </w:p>
          <w:p w:rsidR="000C5634" w:rsidRDefault="000C5634" w:rsidP="00E34566">
            <w:pPr>
              <w:rPr>
                <w:rFonts w:ascii="Times New Roman" w:hAnsi="Times New Roman" w:cs="Times New Roman"/>
                <w:sz w:val="24"/>
                <w:szCs w:val="24"/>
              </w:rPr>
            </w:pPr>
          </w:p>
          <w:p w:rsidR="000C5634" w:rsidRDefault="000C5634" w:rsidP="00E34566">
            <w:pPr>
              <w:rPr>
                <w:rFonts w:ascii="Times New Roman" w:hAnsi="Times New Roman" w:cs="Times New Roman"/>
                <w:sz w:val="24"/>
                <w:szCs w:val="24"/>
              </w:rPr>
            </w:pPr>
          </w:p>
          <w:p w:rsidR="000C5634" w:rsidRPr="00B751CD" w:rsidRDefault="000C5634"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p w:rsidR="00E34566" w:rsidRPr="00B751CD" w:rsidRDefault="00E34566" w:rsidP="00E34566">
            <w:pPr>
              <w:rPr>
                <w:rFonts w:ascii="Times New Roman" w:hAnsi="Times New Roman" w:cs="Times New Roman"/>
                <w:sz w:val="24"/>
                <w:szCs w:val="24"/>
              </w:rPr>
            </w:pPr>
          </w:p>
        </w:tc>
      </w:tr>
    </w:tbl>
    <w:p w:rsidR="00E34566" w:rsidRDefault="00E34566" w:rsidP="00E34566">
      <w:pPr>
        <w:rPr>
          <w:rFonts w:ascii="Times New Roman" w:hAnsi="Times New Roman" w:cs="Times New Roman"/>
          <w:sz w:val="24"/>
          <w:szCs w:val="24"/>
        </w:rPr>
      </w:pPr>
    </w:p>
    <w:p w:rsidR="00E34566" w:rsidRPr="003705DC" w:rsidRDefault="00E34566" w:rsidP="00E34566">
      <w:pPr>
        <w:spacing w:before="100" w:beforeAutospacing="1" w:after="100" w:afterAutospacing="1"/>
        <w:rPr>
          <w:rFonts w:ascii="Times New Roman" w:hAnsi="Times New Roman" w:cs="Times New Roman"/>
          <w:sz w:val="24"/>
          <w:szCs w:val="24"/>
        </w:rPr>
      </w:pPr>
      <w:r w:rsidRPr="003705DC">
        <w:rPr>
          <w:rFonts w:ascii="Times New Roman" w:hAnsi="Times New Roman" w:cs="Times New Roman"/>
          <w:sz w:val="24"/>
          <w:szCs w:val="24"/>
        </w:rPr>
        <w:t>Keskeisimmät luottamustehtävät</w:t>
      </w:r>
    </w:p>
    <w:p w:rsidR="000C5634" w:rsidRDefault="00E34566" w:rsidP="00E34566">
      <w:pPr>
        <w:rPr>
          <w:rFonts w:ascii="Times New Roman" w:hAnsi="Times New Roman" w:cs="Times New Roman"/>
          <w:sz w:val="24"/>
          <w:szCs w:val="24"/>
        </w:rPr>
      </w:pPr>
      <w:r w:rsidRPr="003705DC">
        <w:rPr>
          <w:rFonts w:ascii="Times New Roman" w:hAnsi="Times New Roman" w:cs="Times New Roman"/>
          <w:sz w:val="24"/>
          <w:szCs w:val="24"/>
        </w:rPr>
        <w:t>(</w:t>
      </w:r>
      <w:hyperlink r:id="rId36" w:history="1">
        <w:r w:rsidRPr="003705DC">
          <w:rPr>
            <w:rFonts w:ascii="Times New Roman" w:hAnsi="Times New Roman" w:cs="Times New Roman"/>
            <w:color w:val="0000FF"/>
            <w:sz w:val="24"/>
            <w:szCs w:val="24"/>
            <w:u w:val="single"/>
          </w:rPr>
          <w:t>ohje</w:t>
        </w:r>
      </w:hyperlink>
      <w:r w:rsidRPr="003705DC">
        <w:rPr>
          <w:rFonts w:ascii="Times New Roman" w:hAnsi="Times New Roman" w:cs="Times New Roman"/>
          <w:sz w:val="24"/>
          <w:szCs w:val="24"/>
        </w:rPr>
        <w:t xml:space="preserve">)"Tähän kohtaan kirjataan ne luottamustehtävät, jotka tulevat jatkumaan hallitustyöskentelyn aikana. Tiedoilla on merkitystä sekä osaamisen että hallitustyöskentelyn riippumattomuuden arvioinnin </w:t>
      </w:r>
    </w:p>
    <w:p w:rsidR="000C5634" w:rsidRDefault="000C5634" w:rsidP="00E34566">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0195"/>
      </w:tblGrid>
      <w:tr w:rsidR="000C5634" w:rsidRPr="00B751CD" w:rsidTr="00D109E4">
        <w:trPr>
          <w:trHeight w:val="624"/>
        </w:trPr>
        <w:tc>
          <w:tcPr>
            <w:tcW w:w="10345" w:type="dxa"/>
          </w:tcPr>
          <w:p w:rsidR="000C5634" w:rsidRDefault="000C5634" w:rsidP="000C5634">
            <w:pPr>
              <w:rPr>
                <w:rFonts w:ascii="Times New Roman" w:hAnsi="Times New Roman" w:cs="Times New Roman"/>
                <w:sz w:val="24"/>
                <w:szCs w:val="24"/>
              </w:rPr>
            </w:pPr>
          </w:p>
          <w:p w:rsidR="000C5634" w:rsidRDefault="000C5634" w:rsidP="000C5634">
            <w:pPr>
              <w:rPr>
                <w:rFonts w:ascii="Times New Roman" w:hAnsi="Times New Roman" w:cs="Times New Roman"/>
                <w:sz w:val="24"/>
                <w:szCs w:val="24"/>
              </w:rPr>
            </w:pPr>
          </w:p>
          <w:p w:rsidR="000C5634" w:rsidRDefault="000C5634" w:rsidP="000C5634">
            <w:pPr>
              <w:rPr>
                <w:rFonts w:ascii="Times New Roman" w:hAnsi="Times New Roman" w:cs="Times New Roman"/>
                <w:sz w:val="24"/>
                <w:szCs w:val="24"/>
              </w:rPr>
            </w:pPr>
          </w:p>
          <w:p w:rsidR="000C5634" w:rsidRDefault="000C5634" w:rsidP="000C5634">
            <w:pPr>
              <w:rPr>
                <w:rFonts w:ascii="Times New Roman" w:hAnsi="Times New Roman" w:cs="Times New Roman"/>
                <w:sz w:val="24"/>
                <w:szCs w:val="24"/>
              </w:rPr>
            </w:pPr>
          </w:p>
          <w:p w:rsidR="000C5634" w:rsidRDefault="000C5634" w:rsidP="000C5634">
            <w:pPr>
              <w:rPr>
                <w:rFonts w:ascii="Times New Roman" w:hAnsi="Times New Roman" w:cs="Times New Roman"/>
                <w:sz w:val="24"/>
                <w:szCs w:val="24"/>
              </w:rPr>
            </w:pPr>
          </w:p>
          <w:p w:rsidR="000C5634" w:rsidRDefault="000C5634" w:rsidP="000C5634">
            <w:pPr>
              <w:rPr>
                <w:rFonts w:ascii="Times New Roman" w:hAnsi="Times New Roman" w:cs="Times New Roman"/>
                <w:sz w:val="24"/>
                <w:szCs w:val="24"/>
              </w:rPr>
            </w:pPr>
          </w:p>
          <w:p w:rsidR="000C5634" w:rsidRPr="000C5634" w:rsidRDefault="000C5634" w:rsidP="000C5634">
            <w:pPr>
              <w:rPr>
                <w:rFonts w:ascii="Times New Roman" w:hAnsi="Times New Roman" w:cs="Times New Roman"/>
                <w:sz w:val="24"/>
                <w:szCs w:val="24"/>
              </w:rPr>
            </w:pPr>
          </w:p>
          <w:p w:rsidR="000C5634" w:rsidRPr="00B751CD" w:rsidRDefault="000C5634" w:rsidP="00D109E4">
            <w:pPr>
              <w:rPr>
                <w:rFonts w:ascii="Times New Roman" w:hAnsi="Times New Roman" w:cs="Times New Roman"/>
                <w:sz w:val="24"/>
                <w:szCs w:val="24"/>
              </w:rPr>
            </w:pPr>
          </w:p>
          <w:p w:rsidR="000C5634" w:rsidRPr="00B751CD" w:rsidRDefault="000C5634" w:rsidP="00D109E4">
            <w:pPr>
              <w:rPr>
                <w:rFonts w:ascii="Times New Roman" w:hAnsi="Times New Roman" w:cs="Times New Roman"/>
                <w:sz w:val="24"/>
                <w:szCs w:val="24"/>
              </w:rPr>
            </w:pPr>
          </w:p>
          <w:p w:rsidR="000C5634" w:rsidRPr="00B751CD" w:rsidRDefault="000C5634" w:rsidP="00D109E4">
            <w:pPr>
              <w:rPr>
                <w:rFonts w:ascii="Times New Roman" w:hAnsi="Times New Roman" w:cs="Times New Roman"/>
                <w:sz w:val="24"/>
                <w:szCs w:val="24"/>
              </w:rPr>
            </w:pPr>
          </w:p>
          <w:p w:rsidR="000C5634" w:rsidRPr="00B751CD" w:rsidRDefault="000C5634" w:rsidP="00D109E4">
            <w:pPr>
              <w:rPr>
                <w:rFonts w:ascii="Times New Roman" w:hAnsi="Times New Roman" w:cs="Times New Roman"/>
                <w:sz w:val="24"/>
                <w:szCs w:val="24"/>
              </w:rPr>
            </w:pPr>
          </w:p>
        </w:tc>
      </w:tr>
    </w:tbl>
    <w:p w:rsidR="000C5634" w:rsidRDefault="000C5634" w:rsidP="00E34566">
      <w:pPr>
        <w:rPr>
          <w:rFonts w:ascii="Times New Roman" w:hAnsi="Times New Roman" w:cs="Times New Roman"/>
          <w:sz w:val="24"/>
          <w:szCs w:val="24"/>
        </w:rPr>
      </w:pPr>
    </w:p>
    <w:p w:rsidR="00777A54" w:rsidRDefault="00777A54">
      <w:pPr>
        <w:rPr>
          <w:rFonts w:ascii="Times New Roman" w:hAnsi="Times New Roman" w:cs="Times New Roman"/>
          <w:sz w:val="24"/>
          <w:szCs w:val="24"/>
        </w:rPr>
      </w:pPr>
      <w:r>
        <w:rPr>
          <w:rFonts w:ascii="Times New Roman" w:hAnsi="Times New Roman" w:cs="Times New Roman"/>
          <w:sz w:val="24"/>
          <w:szCs w:val="24"/>
        </w:rPr>
        <w:br w:type="page"/>
      </w:r>
    </w:p>
    <w:p w:rsidR="000C5634" w:rsidRDefault="000C5634" w:rsidP="00E34566">
      <w:pPr>
        <w:rPr>
          <w:rFonts w:ascii="Times New Roman" w:hAnsi="Times New Roman" w:cs="Times New Roman"/>
          <w:sz w:val="24"/>
          <w:szCs w:val="24"/>
        </w:rPr>
      </w:pPr>
    </w:p>
    <w:p w:rsidR="00E34566" w:rsidRPr="003705DC" w:rsidRDefault="00E34566" w:rsidP="00E34566">
      <w:pPr>
        <w:spacing w:before="100" w:beforeAutospacing="1" w:after="100" w:afterAutospacing="1"/>
        <w:rPr>
          <w:rFonts w:ascii="Times New Roman" w:hAnsi="Times New Roman" w:cs="Times New Roman"/>
          <w:sz w:val="24"/>
          <w:szCs w:val="24"/>
        </w:rPr>
      </w:pPr>
      <w:r w:rsidRPr="003705DC">
        <w:rPr>
          <w:rFonts w:ascii="Times New Roman" w:hAnsi="Times New Roman" w:cs="Times New Roman"/>
          <w:sz w:val="24"/>
          <w:szCs w:val="24"/>
        </w:rPr>
        <w:t>Mahdolliset sidonnaisuudet yhtiöön/yhtiöihin</w:t>
      </w:r>
    </w:p>
    <w:p w:rsidR="000C5634" w:rsidRDefault="00E34566" w:rsidP="00E34566">
      <w:pPr>
        <w:rPr>
          <w:rFonts w:ascii="Times New Roman" w:hAnsi="Times New Roman" w:cs="Times New Roman"/>
          <w:sz w:val="24"/>
          <w:szCs w:val="24"/>
        </w:rPr>
      </w:pPr>
      <w:r w:rsidRPr="003705DC">
        <w:rPr>
          <w:rFonts w:ascii="Times New Roman" w:hAnsi="Times New Roman" w:cs="Times New Roman"/>
          <w:sz w:val="24"/>
          <w:szCs w:val="24"/>
        </w:rPr>
        <w:t>(</w:t>
      </w:r>
      <w:hyperlink r:id="rId37" w:history="1">
        <w:r w:rsidRPr="003705DC">
          <w:rPr>
            <w:rFonts w:ascii="Times New Roman" w:hAnsi="Times New Roman" w:cs="Times New Roman"/>
            <w:color w:val="0000FF"/>
            <w:sz w:val="24"/>
            <w:szCs w:val="24"/>
            <w:u w:val="single"/>
          </w:rPr>
          <w:t>ohje</w:t>
        </w:r>
      </w:hyperlink>
      <w:r w:rsidRPr="003705DC">
        <w:rPr>
          <w:rFonts w:ascii="Times New Roman" w:hAnsi="Times New Roman" w:cs="Times New Roman"/>
          <w:sz w:val="24"/>
          <w:szCs w:val="24"/>
        </w:rPr>
        <w:t>)"Tähän kirjataan ne seikat, joilla on merkitystä riippumattomuuden arvioinnissa esim. lähisukulaisten työskentely yhtiössä, säännönmukaiset yhtiölle suoritettavat konsulttitehtävät yms. Jos sidonnaisuuksia ei ole, voi kohtaan kirjata: ei sidonnaisuuksia."</w:t>
      </w:r>
    </w:p>
    <w:p w:rsidR="000C5634" w:rsidRDefault="000C5634" w:rsidP="00E34566">
      <w:pPr>
        <w:rPr>
          <w:rFonts w:ascii="Times New Roman" w:hAnsi="Times New Roman" w:cs="Times New Roman"/>
          <w:sz w:val="24"/>
          <w:szCs w:val="24"/>
        </w:rPr>
      </w:pPr>
    </w:p>
    <w:tbl>
      <w:tblPr>
        <w:tblStyle w:val="TaulukkoRuudukko"/>
        <w:tblW w:w="0" w:type="auto"/>
        <w:tblLook w:val="04A0" w:firstRow="1" w:lastRow="0" w:firstColumn="1" w:lastColumn="0" w:noHBand="0" w:noVBand="1"/>
      </w:tblPr>
      <w:tblGrid>
        <w:gridCol w:w="10195"/>
      </w:tblGrid>
      <w:tr w:rsidR="000C5634" w:rsidRPr="00B751CD" w:rsidTr="00D109E4">
        <w:trPr>
          <w:trHeight w:val="624"/>
        </w:trPr>
        <w:tc>
          <w:tcPr>
            <w:tcW w:w="10345" w:type="dxa"/>
          </w:tcPr>
          <w:p w:rsidR="000C5634" w:rsidRPr="000C5634" w:rsidRDefault="000C5634" w:rsidP="000C5634">
            <w:pPr>
              <w:rPr>
                <w:rFonts w:ascii="Times New Roman" w:hAnsi="Times New Roman" w:cs="Times New Roman"/>
                <w:sz w:val="24"/>
                <w:szCs w:val="24"/>
              </w:rPr>
            </w:pPr>
          </w:p>
          <w:p w:rsidR="000C5634" w:rsidRPr="00B751CD" w:rsidRDefault="000C5634" w:rsidP="00D109E4">
            <w:pPr>
              <w:rPr>
                <w:rFonts w:ascii="Times New Roman" w:hAnsi="Times New Roman" w:cs="Times New Roman"/>
                <w:sz w:val="24"/>
                <w:szCs w:val="24"/>
              </w:rPr>
            </w:pPr>
          </w:p>
          <w:p w:rsidR="000C5634" w:rsidRPr="00B751CD" w:rsidRDefault="000C5634" w:rsidP="00D109E4">
            <w:pPr>
              <w:rPr>
                <w:rFonts w:ascii="Times New Roman" w:hAnsi="Times New Roman" w:cs="Times New Roman"/>
                <w:sz w:val="24"/>
                <w:szCs w:val="24"/>
              </w:rPr>
            </w:pPr>
          </w:p>
          <w:p w:rsidR="000C5634" w:rsidRPr="00B751CD" w:rsidRDefault="000C5634" w:rsidP="00D109E4">
            <w:pPr>
              <w:rPr>
                <w:rFonts w:ascii="Times New Roman" w:hAnsi="Times New Roman" w:cs="Times New Roman"/>
                <w:sz w:val="24"/>
                <w:szCs w:val="24"/>
              </w:rPr>
            </w:pPr>
          </w:p>
          <w:p w:rsidR="000C5634" w:rsidRPr="00B751CD" w:rsidRDefault="000C5634" w:rsidP="00D109E4">
            <w:pPr>
              <w:rPr>
                <w:rFonts w:ascii="Times New Roman" w:hAnsi="Times New Roman" w:cs="Times New Roman"/>
                <w:sz w:val="24"/>
                <w:szCs w:val="24"/>
              </w:rPr>
            </w:pPr>
          </w:p>
        </w:tc>
      </w:tr>
    </w:tbl>
    <w:p w:rsidR="000C5634" w:rsidRPr="003705DC" w:rsidRDefault="000C5634" w:rsidP="00E34566">
      <w:pPr>
        <w:rPr>
          <w:rFonts w:ascii="Times New Roman" w:hAnsi="Times New Roman" w:cs="Times New Roman"/>
          <w:sz w:val="24"/>
          <w:szCs w:val="24"/>
        </w:rPr>
      </w:pPr>
    </w:p>
    <w:p w:rsidR="00E34566" w:rsidRPr="003705DC" w:rsidRDefault="00E34566" w:rsidP="00E34566">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67" type="#_x0000_t75" style="width:20.25pt;height:17.25pt" o:ole="">
            <v:imagedata r:id="rId6" o:title=""/>
          </v:shape>
          <w:control r:id="rId38" w:name="DefaultOcxName40" w:shapeid="_x0000_i1167"/>
        </w:object>
      </w:r>
      <w:r w:rsidRPr="003705DC">
        <w:rPr>
          <w:rFonts w:ascii="Times New Roman" w:hAnsi="Times New Roman" w:cs="Times New Roman"/>
          <w:sz w:val="24"/>
          <w:szCs w:val="24"/>
        </w:rPr>
        <w:t>Vakuutan, että olen riippumaton suhteessa niihin yhteisöihin, joiden hallitus/hallintoneuvostotehtävästä olen kiinnostunut.</w:t>
      </w:r>
    </w:p>
    <w:p w:rsidR="003A3C07" w:rsidRDefault="003A3C07" w:rsidP="00AF7589"/>
    <w:p w:rsidR="000C5634" w:rsidRPr="003705DC" w:rsidRDefault="000C5634" w:rsidP="000C5634">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70" type="#_x0000_t75" style="width:20.25pt;height:17.25pt" o:ole="">
            <v:imagedata r:id="rId6" o:title=""/>
          </v:shape>
          <w:control r:id="rId39" w:name="DefaultOcxName41" w:shapeid="_x0000_i1170"/>
        </w:object>
      </w:r>
      <w:r w:rsidRPr="003705DC">
        <w:rPr>
          <w:rFonts w:ascii="Times New Roman" w:hAnsi="Times New Roman" w:cs="Times New Roman"/>
          <w:sz w:val="24"/>
          <w:szCs w:val="24"/>
        </w:rPr>
        <w:t>Suos</w:t>
      </w:r>
      <w:r>
        <w:rPr>
          <w:rFonts w:ascii="Times New Roman" w:hAnsi="Times New Roman" w:cs="Times New Roman"/>
          <w:sz w:val="24"/>
          <w:szCs w:val="24"/>
        </w:rPr>
        <w:t>tun siihen, että ilmoittamiani</w:t>
      </w:r>
      <w:r w:rsidRPr="003705DC">
        <w:rPr>
          <w:rFonts w:ascii="Times New Roman" w:hAnsi="Times New Roman" w:cs="Times New Roman"/>
          <w:sz w:val="24"/>
          <w:szCs w:val="24"/>
        </w:rPr>
        <w:t xml:space="preserve"> tietoja saadaan käyttää Kotkan kaupungin omistajaohjausjaostossa/kaupunginhallituksessa valmisteltaessa kaupungin tytär- ja </w:t>
      </w:r>
      <w:proofErr w:type="spellStart"/>
      <w:r w:rsidRPr="003705DC">
        <w:rPr>
          <w:rFonts w:ascii="Times New Roman" w:hAnsi="Times New Roman" w:cs="Times New Roman"/>
          <w:sz w:val="24"/>
          <w:szCs w:val="24"/>
        </w:rPr>
        <w:t>osakkuusyhteisöjen</w:t>
      </w:r>
      <w:proofErr w:type="spellEnd"/>
      <w:r w:rsidRPr="003705DC">
        <w:rPr>
          <w:rFonts w:ascii="Times New Roman" w:hAnsi="Times New Roman" w:cs="Times New Roman"/>
          <w:sz w:val="24"/>
          <w:szCs w:val="24"/>
        </w:rPr>
        <w:t xml:space="preserve"> hallitus- ja hallintoneuvostojäsenyyksiä.</w:t>
      </w:r>
    </w:p>
    <w:p w:rsidR="000C5634" w:rsidRPr="003705DC" w:rsidRDefault="000C5634" w:rsidP="000C5634">
      <w:pPr>
        <w:rPr>
          <w:rFonts w:ascii="Times New Roman" w:hAnsi="Times New Roman" w:cs="Times New Roman"/>
          <w:sz w:val="24"/>
          <w:szCs w:val="24"/>
        </w:rPr>
      </w:pPr>
      <w:r w:rsidRPr="003705DC">
        <w:rPr>
          <w:rFonts w:ascii="Times New Roman" w:hAnsi="Times New Roman" w:cs="Times New Roman"/>
          <w:sz w:val="24"/>
          <w:szCs w:val="24"/>
        </w:rPr>
        <w:object w:dxaOrig="1440" w:dyaOrig="1440">
          <v:shape id="_x0000_i1173" type="#_x0000_t75" style="width:20.25pt;height:17.25pt" o:ole="">
            <v:imagedata r:id="rId6" o:title=""/>
          </v:shape>
          <w:control r:id="rId40" w:name="DefaultOcxName42" w:shapeid="_x0000_i1173"/>
        </w:object>
      </w:r>
      <w:r w:rsidRPr="003705DC">
        <w:rPr>
          <w:rFonts w:ascii="Times New Roman" w:hAnsi="Times New Roman" w:cs="Times New Roman"/>
          <w:sz w:val="24"/>
          <w:szCs w:val="24"/>
        </w:rPr>
        <w:t>Suostun siihen, että ilmoittamiani tietoja voidaan tarvittaessa luovuttaa sen yhteisön tietoon, jonka hallituksen/hallintoneuvoston jäsenehdokkaaksi minut on valittu.</w:t>
      </w:r>
    </w:p>
    <w:p w:rsidR="003A3C07" w:rsidRDefault="003A3C07" w:rsidP="00AF7589"/>
    <w:p w:rsidR="003F28C3" w:rsidRDefault="003F28C3" w:rsidP="00AF7589"/>
    <w:p w:rsidR="003F28C3" w:rsidRDefault="003F28C3" w:rsidP="003F28C3">
      <w:pPr>
        <w:ind w:left="1304" w:hanging="1304"/>
      </w:pPr>
    </w:p>
    <w:p w:rsidR="000C5634" w:rsidRDefault="000C5634" w:rsidP="003F28C3">
      <w:pPr>
        <w:ind w:left="1304" w:hanging="1304"/>
      </w:pPr>
    </w:p>
    <w:p w:rsidR="003F28C3" w:rsidRPr="000C5634" w:rsidRDefault="00714214" w:rsidP="000C5634">
      <w:pPr>
        <w:rPr>
          <w:rFonts w:ascii="Times New Roman" w:hAnsi="Times New Roman" w:cs="Times New Roman"/>
          <w:sz w:val="24"/>
          <w:szCs w:val="24"/>
        </w:rPr>
      </w:pPr>
      <w:proofErr w:type="gramStart"/>
      <w:r w:rsidRPr="000C5634">
        <w:rPr>
          <w:rFonts w:ascii="Times New Roman" w:hAnsi="Times New Roman" w:cs="Times New Roman"/>
          <w:sz w:val="24"/>
          <w:szCs w:val="24"/>
        </w:rPr>
        <w:t>Päivämäärä  _</w:t>
      </w:r>
      <w:proofErr w:type="gramEnd"/>
      <w:r w:rsidRPr="000C5634">
        <w:rPr>
          <w:rFonts w:ascii="Times New Roman" w:hAnsi="Times New Roman" w:cs="Times New Roman"/>
          <w:sz w:val="24"/>
          <w:szCs w:val="24"/>
        </w:rPr>
        <w:t>__________________</w:t>
      </w:r>
    </w:p>
    <w:p w:rsidR="001B22A8" w:rsidRPr="000C5634" w:rsidRDefault="001B22A8" w:rsidP="00AF7589">
      <w:pPr>
        <w:rPr>
          <w:rFonts w:ascii="Times New Roman" w:hAnsi="Times New Roman" w:cs="Times New Roman"/>
          <w:sz w:val="24"/>
          <w:szCs w:val="24"/>
        </w:rPr>
      </w:pPr>
    </w:p>
    <w:p w:rsidR="00D14A88" w:rsidRPr="000C5634" w:rsidRDefault="000573AA" w:rsidP="00AF7589">
      <w:pPr>
        <w:rPr>
          <w:rFonts w:ascii="Times New Roman" w:hAnsi="Times New Roman" w:cs="Times New Roman"/>
          <w:sz w:val="24"/>
          <w:szCs w:val="24"/>
        </w:rPr>
      </w:pPr>
      <w:r w:rsidRPr="000C5634">
        <w:rPr>
          <w:rFonts w:ascii="Times New Roman" w:hAnsi="Times New Roman" w:cs="Times New Roman"/>
          <w:sz w:val="24"/>
          <w:szCs w:val="24"/>
        </w:rPr>
        <w:t>Allekirjoitus</w:t>
      </w:r>
    </w:p>
    <w:p w:rsidR="000573AA" w:rsidRPr="000C5634" w:rsidRDefault="000573AA" w:rsidP="00AF7589">
      <w:pPr>
        <w:rPr>
          <w:rFonts w:ascii="Times New Roman" w:hAnsi="Times New Roman" w:cs="Times New Roman"/>
          <w:sz w:val="24"/>
          <w:szCs w:val="24"/>
        </w:rPr>
      </w:pPr>
    </w:p>
    <w:p w:rsidR="000573AA" w:rsidRPr="000C5634" w:rsidRDefault="000573AA" w:rsidP="00AF7589">
      <w:pPr>
        <w:rPr>
          <w:rFonts w:ascii="Times New Roman" w:hAnsi="Times New Roman" w:cs="Times New Roman"/>
          <w:sz w:val="24"/>
          <w:szCs w:val="24"/>
        </w:rPr>
      </w:pPr>
    </w:p>
    <w:p w:rsidR="000573AA" w:rsidRPr="000C5634" w:rsidRDefault="000573AA" w:rsidP="00AF7589">
      <w:pPr>
        <w:rPr>
          <w:rFonts w:ascii="Times New Roman" w:hAnsi="Times New Roman" w:cs="Times New Roman"/>
          <w:sz w:val="24"/>
          <w:szCs w:val="24"/>
        </w:rPr>
      </w:pPr>
      <w:r w:rsidRPr="000C5634">
        <w:rPr>
          <w:rFonts w:ascii="Times New Roman" w:hAnsi="Times New Roman" w:cs="Times New Roman"/>
          <w:sz w:val="24"/>
          <w:szCs w:val="24"/>
        </w:rPr>
        <w:t>________________________________________</w:t>
      </w:r>
    </w:p>
    <w:p w:rsidR="001B22A8" w:rsidRPr="000C5634" w:rsidRDefault="001B22A8" w:rsidP="00AF7589">
      <w:pPr>
        <w:rPr>
          <w:rFonts w:ascii="Times New Roman" w:hAnsi="Times New Roman" w:cs="Times New Roman"/>
          <w:sz w:val="24"/>
          <w:szCs w:val="24"/>
        </w:rPr>
      </w:pPr>
    </w:p>
    <w:p w:rsidR="000573AA" w:rsidRPr="000C5634" w:rsidRDefault="000573AA" w:rsidP="00AF7589">
      <w:pPr>
        <w:rPr>
          <w:rFonts w:ascii="Times New Roman" w:hAnsi="Times New Roman" w:cs="Times New Roman"/>
          <w:sz w:val="24"/>
          <w:szCs w:val="24"/>
        </w:rPr>
      </w:pPr>
    </w:p>
    <w:sectPr w:rsidR="000573AA" w:rsidRPr="000C5634" w:rsidSect="009D5B3C">
      <w:pgSz w:w="11906" w:h="16838" w:code="9"/>
      <w:pgMar w:top="567" w:right="567" w:bottom="1134"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6655"/>
    <w:multiLevelType w:val="hybridMultilevel"/>
    <w:tmpl w:val="00DA291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1747223F"/>
    <w:multiLevelType w:val="hybridMultilevel"/>
    <w:tmpl w:val="8752B94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2AB02CE"/>
    <w:multiLevelType w:val="hybridMultilevel"/>
    <w:tmpl w:val="E426446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54"/>
    <w:rsid w:val="00032840"/>
    <w:rsid w:val="000573AA"/>
    <w:rsid w:val="000B010E"/>
    <w:rsid w:val="000B7729"/>
    <w:rsid w:val="000C5634"/>
    <w:rsid w:val="0010440E"/>
    <w:rsid w:val="001366B6"/>
    <w:rsid w:val="00177827"/>
    <w:rsid w:val="001B22A8"/>
    <w:rsid w:val="001E1851"/>
    <w:rsid w:val="001E1F8A"/>
    <w:rsid w:val="00212DF6"/>
    <w:rsid w:val="00241516"/>
    <w:rsid w:val="002854A5"/>
    <w:rsid w:val="002C5395"/>
    <w:rsid w:val="002E400F"/>
    <w:rsid w:val="002F6C83"/>
    <w:rsid w:val="003A3C07"/>
    <w:rsid w:val="003A68D8"/>
    <w:rsid w:val="003F28C3"/>
    <w:rsid w:val="00423057"/>
    <w:rsid w:val="00432057"/>
    <w:rsid w:val="00466232"/>
    <w:rsid w:val="00480BB4"/>
    <w:rsid w:val="0050690E"/>
    <w:rsid w:val="005803AF"/>
    <w:rsid w:val="005805CF"/>
    <w:rsid w:val="005C7CF7"/>
    <w:rsid w:val="005D3C74"/>
    <w:rsid w:val="0060255A"/>
    <w:rsid w:val="0065001D"/>
    <w:rsid w:val="006831F5"/>
    <w:rsid w:val="006A697F"/>
    <w:rsid w:val="006C62CD"/>
    <w:rsid w:val="006D4524"/>
    <w:rsid w:val="00702AF6"/>
    <w:rsid w:val="00707634"/>
    <w:rsid w:val="00714214"/>
    <w:rsid w:val="00777A54"/>
    <w:rsid w:val="007E63D1"/>
    <w:rsid w:val="00822B88"/>
    <w:rsid w:val="00852080"/>
    <w:rsid w:val="00853A0D"/>
    <w:rsid w:val="00874CAA"/>
    <w:rsid w:val="008F3821"/>
    <w:rsid w:val="009107CD"/>
    <w:rsid w:val="009203BF"/>
    <w:rsid w:val="00932A45"/>
    <w:rsid w:val="00957F51"/>
    <w:rsid w:val="00980CC0"/>
    <w:rsid w:val="009D5B3C"/>
    <w:rsid w:val="00A201EC"/>
    <w:rsid w:val="00AC3FB9"/>
    <w:rsid w:val="00AF7589"/>
    <w:rsid w:val="00B751CD"/>
    <w:rsid w:val="00CD4DC9"/>
    <w:rsid w:val="00D109E4"/>
    <w:rsid w:val="00D14A88"/>
    <w:rsid w:val="00D52EF2"/>
    <w:rsid w:val="00D62028"/>
    <w:rsid w:val="00D66B81"/>
    <w:rsid w:val="00D82AB2"/>
    <w:rsid w:val="00DA2D57"/>
    <w:rsid w:val="00DC0A68"/>
    <w:rsid w:val="00DC29ED"/>
    <w:rsid w:val="00DD4054"/>
    <w:rsid w:val="00DF2A04"/>
    <w:rsid w:val="00E01FBD"/>
    <w:rsid w:val="00E02D00"/>
    <w:rsid w:val="00E31181"/>
    <w:rsid w:val="00E34566"/>
    <w:rsid w:val="00F13B43"/>
    <w:rsid w:val="00F30056"/>
    <w:rsid w:val="00F32424"/>
    <w:rsid w:val="00F919F8"/>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7B4DCA7A"/>
  <w15:docId w15:val="{A1A8F3A6-10F0-4162-9533-9E103EF2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 w:type="character" w:styleId="Paikkamerkkiteksti">
    <w:name w:val="Placeholder Text"/>
    <w:basedOn w:val="Kappaleenoletusfontti"/>
    <w:uiPriority w:val="99"/>
    <w:semiHidden/>
    <w:rsid w:val="003A68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033433">
      <w:bodyDiv w:val="1"/>
      <w:marLeft w:val="0"/>
      <w:marRight w:val="0"/>
      <w:marTop w:val="0"/>
      <w:marBottom w:val="0"/>
      <w:divBdr>
        <w:top w:val="none" w:sz="0" w:space="0" w:color="auto"/>
        <w:left w:val="none" w:sz="0" w:space="0" w:color="auto"/>
        <w:bottom w:val="none" w:sz="0" w:space="0" w:color="auto"/>
        <w:right w:val="none" w:sz="0" w:space="0" w:color="auto"/>
      </w:divBdr>
      <w:divsChild>
        <w:div w:id="58677825">
          <w:marLeft w:val="0"/>
          <w:marRight w:val="0"/>
          <w:marTop w:val="0"/>
          <w:marBottom w:val="0"/>
          <w:divBdr>
            <w:top w:val="none" w:sz="0" w:space="0" w:color="auto"/>
            <w:left w:val="none" w:sz="0" w:space="0" w:color="auto"/>
            <w:bottom w:val="none" w:sz="0" w:space="0" w:color="auto"/>
            <w:right w:val="none" w:sz="0" w:space="0" w:color="auto"/>
          </w:divBdr>
          <w:divsChild>
            <w:div w:id="1700157583">
              <w:marLeft w:val="0"/>
              <w:marRight w:val="0"/>
              <w:marTop w:val="0"/>
              <w:marBottom w:val="0"/>
              <w:divBdr>
                <w:top w:val="none" w:sz="0" w:space="0" w:color="auto"/>
                <w:left w:val="none" w:sz="0" w:space="0" w:color="auto"/>
                <w:bottom w:val="none" w:sz="0" w:space="0" w:color="auto"/>
                <w:right w:val="none" w:sz="0" w:space="0" w:color="auto"/>
              </w:divBdr>
              <w:divsChild>
                <w:div w:id="110171308">
                  <w:marLeft w:val="0"/>
                  <w:marRight w:val="0"/>
                  <w:marTop w:val="0"/>
                  <w:marBottom w:val="0"/>
                  <w:divBdr>
                    <w:top w:val="none" w:sz="0" w:space="0" w:color="auto"/>
                    <w:left w:val="none" w:sz="0" w:space="0" w:color="auto"/>
                    <w:bottom w:val="none" w:sz="0" w:space="0" w:color="auto"/>
                    <w:right w:val="none" w:sz="0" w:space="0" w:color="auto"/>
                  </w:divBdr>
                  <w:divsChild>
                    <w:div w:id="604995303">
                      <w:marLeft w:val="0"/>
                      <w:marRight w:val="0"/>
                      <w:marTop w:val="0"/>
                      <w:marBottom w:val="0"/>
                      <w:divBdr>
                        <w:top w:val="none" w:sz="0" w:space="0" w:color="auto"/>
                        <w:left w:val="none" w:sz="0" w:space="0" w:color="auto"/>
                        <w:bottom w:val="none" w:sz="0" w:space="0" w:color="auto"/>
                        <w:right w:val="none" w:sz="0" w:space="0" w:color="auto"/>
                      </w:divBdr>
                    </w:div>
                  </w:divsChild>
                </w:div>
                <w:div w:id="1238054987">
                  <w:marLeft w:val="0"/>
                  <w:marRight w:val="0"/>
                  <w:marTop w:val="0"/>
                  <w:marBottom w:val="0"/>
                  <w:divBdr>
                    <w:top w:val="none" w:sz="0" w:space="0" w:color="auto"/>
                    <w:left w:val="none" w:sz="0" w:space="0" w:color="auto"/>
                    <w:bottom w:val="none" w:sz="0" w:space="0" w:color="auto"/>
                    <w:right w:val="none" w:sz="0" w:space="0" w:color="auto"/>
                  </w:divBdr>
                  <w:divsChild>
                    <w:div w:id="1159232057">
                      <w:marLeft w:val="0"/>
                      <w:marRight w:val="0"/>
                      <w:marTop w:val="0"/>
                      <w:marBottom w:val="0"/>
                      <w:divBdr>
                        <w:top w:val="none" w:sz="0" w:space="0" w:color="auto"/>
                        <w:left w:val="none" w:sz="0" w:space="0" w:color="auto"/>
                        <w:bottom w:val="none" w:sz="0" w:space="0" w:color="auto"/>
                        <w:right w:val="none" w:sz="0" w:space="0" w:color="auto"/>
                      </w:divBdr>
                      <w:divsChild>
                        <w:div w:id="333648284">
                          <w:marLeft w:val="0"/>
                          <w:marRight w:val="0"/>
                          <w:marTop w:val="0"/>
                          <w:marBottom w:val="0"/>
                          <w:divBdr>
                            <w:top w:val="none" w:sz="0" w:space="0" w:color="auto"/>
                            <w:left w:val="none" w:sz="0" w:space="0" w:color="auto"/>
                            <w:bottom w:val="none" w:sz="0" w:space="0" w:color="auto"/>
                            <w:right w:val="none" w:sz="0" w:space="0" w:color="auto"/>
                          </w:divBdr>
                        </w:div>
                        <w:div w:id="706102489">
                          <w:marLeft w:val="0"/>
                          <w:marRight w:val="0"/>
                          <w:marTop w:val="0"/>
                          <w:marBottom w:val="0"/>
                          <w:divBdr>
                            <w:top w:val="none" w:sz="0" w:space="0" w:color="auto"/>
                            <w:left w:val="none" w:sz="0" w:space="0" w:color="auto"/>
                            <w:bottom w:val="none" w:sz="0" w:space="0" w:color="auto"/>
                            <w:right w:val="none" w:sz="0" w:space="0" w:color="auto"/>
                          </w:divBdr>
                        </w:div>
                      </w:divsChild>
                    </w:div>
                    <w:div w:id="2022660808">
                      <w:marLeft w:val="0"/>
                      <w:marRight w:val="0"/>
                      <w:marTop w:val="0"/>
                      <w:marBottom w:val="0"/>
                      <w:divBdr>
                        <w:top w:val="none" w:sz="0" w:space="0" w:color="auto"/>
                        <w:left w:val="none" w:sz="0" w:space="0" w:color="auto"/>
                        <w:bottom w:val="none" w:sz="0" w:space="0" w:color="auto"/>
                        <w:right w:val="none" w:sz="0" w:space="0" w:color="auto"/>
                      </w:divBdr>
                      <w:divsChild>
                        <w:div w:id="2138640332">
                          <w:marLeft w:val="0"/>
                          <w:marRight w:val="0"/>
                          <w:marTop w:val="0"/>
                          <w:marBottom w:val="0"/>
                          <w:divBdr>
                            <w:top w:val="none" w:sz="0" w:space="0" w:color="auto"/>
                            <w:left w:val="none" w:sz="0" w:space="0" w:color="auto"/>
                            <w:bottom w:val="none" w:sz="0" w:space="0" w:color="auto"/>
                            <w:right w:val="none" w:sz="0" w:space="0" w:color="auto"/>
                          </w:divBdr>
                        </w:div>
                        <w:div w:id="377163840">
                          <w:marLeft w:val="0"/>
                          <w:marRight w:val="0"/>
                          <w:marTop w:val="0"/>
                          <w:marBottom w:val="0"/>
                          <w:divBdr>
                            <w:top w:val="none" w:sz="0" w:space="0" w:color="auto"/>
                            <w:left w:val="none" w:sz="0" w:space="0" w:color="auto"/>
                            <w:bottom w:val="none" w:sz="0" w:space="0" w:color="auto"/>
                            <w:right w:val="none" w:sz="0" w:space="0" w:color="auto"/>
                          </w:divBdr>
                        </w:div>
                      </w:divsChild>
                    </w:div>
                    <w:div w:id="2084376408">
                      <w:marLeft w:val="0"/>
                      <w:marRight w:val="0"/>
                      <w:marTop w:val="0"/>
                      <w:marBottom w:val="0"/>
                      <w:divBdr>
                        <w:top w:val="none" w:sz="0" w:space="0" w:color="auto"/>
                        <w:left w:val="none" w:sz="0" w:space="0" w:color="auto"/>
                        <w:bottom w:val="none" w:sz="0" w:space="0" w:color="auto"/>
                        <w:right w:val="none" w:sz="0" w:space="0" w:color="auto"/>
                      </w:divBdr>
                      <w:divsChild>
                        <w:div w:id="1102260140">
                          <w:marLeft w:val="0"/>
                          <w:marRight w:val="0"/>
                          <w:marTop w:val="0"/>
                          <w:marBottom w:val="0"/>
                          <w:divBdr>
                            <w:top w:val="none" w:sz="0" w:space="0" w:color="auto"/>
                            <w:left w:val="none" w:sz="0" w:space="0" w:color="auto"/>
                            <w:bottom w:val="none" w:sz="0" w:space="0" w:color="auto"/>
                            <w:right w:val="none" w:sz="0" w:space="0" w:color="auto"/>
                          </w:divBdr>
                        </w:div>
                        <w:div w:id="337465096">
                          <w:marLeft w:val="0"/>
                          <w:marRight w:val="0"/>
                          <w:marTop w:val="0"/>
                          <w:marBottom w:val="0"/>
                          <w:divBdr>
                            <w:top w:val="none" w:sz="0" w:space="0" w:color="auto"/>
                            <w:left w:val="none" w:sz="0" w:space="0" w:color="auto"/>
                            <w:bottom w:val="none" w:sz="0" w:space="0" w:color="auto"/>
                            <w:right w:val="none" w:sz="0" w:space="0" w:color="auto"/>
                          </w:divBdr>
                        </w:div>
                      </w:divsChild>
                    </w:div>
                    <w:div w:id="2094890466">
                      <w:marLeft w:val="0"/>
                      <w:marRight w:val="0"/>
                      <w:marTop w:val="0"/>
                      <w:marBottom w:val="0"/>
                      <w:divBdr>
                        <w:top w:val="none" w:sz="0" w:space="0" w:color="auto"/>
                        <w:left w:val="none" w:sz="0" w:space="0" w:color="auto"/>
                        <w:bottom w:val="none" w:sz="0" w:space="0" w:color="auto"/>
                        <w:right w:val="none" w:sz="0" w:space="0" w:color="auto"/>
                      </w:divBdr>
                      <w:divsChild>
                        <w:div w:id="1072580817">
                          <w:marLeft w:val="0"/>
                          <w:marRight w:val="0"/>
                          <w:marTop w:val="0"/>
                          <w:marBottom w:val="0"/>
                          <w:divBdr>
                            <w:top w:val="none" w:sz="0" w:space="0" w:color="auto"/>
                            <w:left w:val="none" w:sz="0" w:space="0" w:color="auto"/>
                            <w:bottom w:val="none" w:sz="0" w:space="0" w:color="auto"/>
                            <w:right w:val="none" w:sz="0" w:space="0" w:color="auto"/>
                          </w:divBdr>
                        </w:div>
                        <w:div w:id="446973710">
                          <w:marLeft w:val="0"/>
                          <w:marRight w:val="0"/>
                          <w:marTop w:val="0"/>
                          <w:marBottom w:val="0"/>
                          <w:divBdr>
                            <w:top w:val="none" w:sz="0" w:space="0" w:color="auto"/>
                            <w:left w:val="none" w:sz="0" w:space="0" w:color="auto"/>
                            <w:bottom w:val="none" w:sz="0" w:space="0" w:color="auto"/>
                            <w:right w:val="none" w:sz="0" w:space="0" w:color="auto"/>
                          </w:divBdr>
                        </w:div>
                      </w:divsChild>
                    </w:div>
                    <w:div w:id="1932084316">
                      <w:marLeft w:val="0"/>
                      <w:marRight w:val="0"/>
                      <w:marTop w:val="0"/>
                      <w:marBottom w:val="0"/>
                      <w:divBdr>
                        <w:top w:val="none" w:sz="0" w:space="0" w:color="auto"/>
                        <w:left w:val="none" w:sz="0" w:space="0" w:color="auto"/>
                        <w:bottom w:val="none" w:sz="0" w:space="0" w:color="auto"/>
                        <w:right w:val="none" w:sz="0" w:space="0" w:color="auto"/>
                      </w:divBdr>
                      <w:divsChild>
                        <w:div w:id="1709793126">
                          <w:marLeft w:val="0"/>
                          <w:marRight w:val="0"/>
                          <w:marTop w:val="0"/>
                          <w:marBottom w:val="0"/>
                          <w:divBdr>
                            <w:top w:val="none" w:sz="0" w:space="0" w:color="auto"/>
                            <w:left w:val="none" w:sz="0" w:space="0" w:color="auto"/>
                            <w:bottom w:val="none" w:sz="0" w:space="0" w:color="auto"/>
                            <w:right w:val="none" w:sz="0" w:space="0" w:color="auto"/>
                          </w:divBdr>
                        </w:div>
                        <w:div w:id="1970669601">
                          <w:marLeft w:val="0"/>
                          <w:marRight w:val="0"/>
                          <w:marTop w:val="0"/>
                          <w:marBottom w:val="0"/>
                          <w:divBdr>
                            <w:top w:val="none" w:sz="0" w:space="0" w:color="auto"/>
                            <w:left w:val="none" w:sz="0" w:space="0" w:color="auto"/>
                            <w:bottom w:val="none" w:sz="0" w:space="0" w:color="auto"/>
                            <w:right w:val="none" w:sz="0" w:space="0" w:color="auto"/>
                          </w:divBdr>
                        </w:div>
                      </w:divsChild>
                    </w:div>
                    <w:div w:id="1043486344">
                      <w:marLeft w:val="0"/>
                      <w:marRight w:val="0"/>
                      <w:marTop w:val="0"/>
                      <w:marBottom w:val="0"/>
                      <w:divBdr>
                        <w:top w:val="none" w:sz="0" w:space="0" w:color="auto"/>
                        <w:left w:val="none" w:sz="0" w:space="0" w:color="auto"/>
                        <w:bottom w:val="none" w:sz="0" w:space="0" w:color="auto"/>
                        <w:right w:val="none" w:sz="0" w:space="0" w:color="auto"/>
                      </w:divBdr>
                      <w:divsChild>
                        <w:div w:id="284191489">
                          <w:marLeft w:val="0"/>
                          <w:marRight w:val="0"/>
                          <w:marTop w:val="0"/>
                          <w:marBottom w:val="0"/>
                          <w:divBdr>
                            <w:top w:val="none" w:sz="0" w:space="0" w:color="auto"/>
                            <w:left w:val="none" w:sz="0" w:space="0" w:color="auto"/>
                            <w:bottom w:val="none" w:sz="0" w:space="0" w:color="auto"/>
                            <w:right w:val="none" w:sz="0" w:space="0" w:color="auto"/>
                          </w:divBdr>
                        </w:div>
                        <w:div w:id="649015037">
                          <w:marLeft w:val="0"/>
                          <w:marRight w:val="0"/>
                          <w:marTop w:val="0"/>
                          <w:marBottom w:val="0"/>
                          <w:divBdr>
                            <w:top w:val="none" w:sz="0" w:space="0" w:color="auto"/>
                            <w:left w:val="none" w:sz="0" w:space="0" w:color="auto"/>
                            <w:bottom w:val="none" w:sz="0" w:space="0" w:color="auto"/>
                            <w:right w:val="none" w:sz="0" w:space="0" w:color="auto"/>
                          </w:divBdr>
                        </w:div>
                      </w:divsChild>
                    </w:div>
                    <w:div w:id="554855329">
                      <w:marLeft w:val="0"/>
                      <w:marRight w:val="0"/>
                      <w:marTop w:val="0"/>
                      <w:marBottom w:val="0"/>
                      <w:divBdr>
                        <w:top w:val="none" w:sz="0" w:space="0" w:color="auto"/>
                        <w:left w:val="none" w:sz="0" w:space="0" w:color="auto"/>
                        <w:bottom w:val="none" w:sz="0" w:space="0" w:color="auto"/>
                        <w:right w:val="none" w:sz="0" w:space="0" w:color="auto"/>
                      </w:divBdr>
                      <w:divsChild>
                        <w:div w:id="1222054897">
                          <w:marLeft w:val="0"/>
                          <w:marRight w:val="0"/>
                          <w:marTop w:val="0"/>
                          <w:marBottom w:val="0"/>
                          <w:divBdr>
                            <w:top w:val="none" w:sz="0" w:space="0" w:color="auto"/>
                            <w:left w:val="none" w:sz="0" w:space="0" w:color="auto"/>
                            <w:bottom w:val="none" w:sz="0" w:space="0" w:color="auto"/>
                            <w:right w:val="none" w:sz="0" w:space="0" w:color="auto"/>
                          </w:divBdr>
                        </w:div>
                        <w:div w:id="213583720">
                          <w:marLeft w:val="0"/>
                          <w:marRight w:val="0"/>
                          <w:marTop w:val="0"/>
                          <w:marBottom w:val="0"/>
                          <w:divBdr>
                            <w:top w:val="none" w:sz="0" w:space="0" w:color="auto"/>
                            <w:left w:val="none" w:sz="0" w:space="0" w:color="auto"/>
                            <w:bottom w:val="none" w:sz="0" w:space="0" w:color="auto"/>
                            <w:right w:val="none" w:sz="0" w:space="0" w:color="auto"/>
                          </w:divBdr>
                        </w:div>
                      </w:divsChild>
                    </w:div>
                    <w:div w:id="1030448911">
                      <w:marLeft w:val="0"/>
                      <w:marRight w:val="0"/>
                      <w:marTop w:val="0"/>
                      <w:marBottom w:val="0"/>
                      <w:divBdr>
                        <w:top w:val="none" w:sz="0" w:space="0" w:color="auto"/>
                        <w:left w:val="none" w:sz="0" w:space="0" w:color="auto"/>
                        <w:bottom w:val="none" w:sz="0" w:space="0" w:color="auto"/>
                        <w:right w:val="none" w:sz="0" w:space="0" w:color="auto"/>
                      </w:divBdr>
                      <w:divsChild>
                        <w:div w:id="796144836">
                          <w:marLeft w:val="0"/>
                          <w:marRight w:val="0"/>
                          <w:marTop w:val="0"/>
                          <w:marBottom w:val="0"/>
                          <w:divBdr>
                            <w:top w:val="none" w:sz="0" w:space="0" w:color="auto"/>
                            <w:left w:val="none" w:sz="0" w:space="0" w:color="auto"/>
                            <w:bottom w:val="none" w:sz="0" w:space="0" w:color="auto"/>
                            <w:right w:val="none" w:sz="0" w:space="0" w:color="auto"/>
                          </w:divBdr>
                        </w:div>
                        <w:div w:id="18151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7994">
                  <w:marLeft w:val="0"/>
                  <w:marRight w:val="0"/>
                  <w:marTop w:val="0"/>
                  <w:marBottom w:val="0"/>
                  <w:divBdr>
                    <w:top w:val="none" w:sz="0" w:space="0" w:color="auto"/>
                    <w:left w:val="none" w:sz="0" w:space="0" w:color="auto"/>
                    <w:bottom w:val="none" w:sz="0" w:space="0" w:color="auto"/>
                    <w:right w:val="none" w:sz="0" w:space="0" w:color="auto"/>
                  </w:divBdr>
                  <w:divsChild>
                    <w:div w:id="966080421">
                      <w:marLeft w:val="0"/>
                      <w:marRight w:val="0"/>
                      <w:marTop w:val="0"/>
                      <w:marBottom w:val="0"/>
                      <w:divBdr>
                        <w:top w:val="none" w:sz="0" w:space="0" w:color="auto"/>
                        <w:left w:val="none" w:sz="0" w:space="0" w:color="auto"/>
                        <w:bottom w:val="none" w:sz="0" w:space="0" w:color="auto"/>
                        <w:right w:val="none" w:sz="0" w:space="0" w:color="auto"/>
                      </w:divBdr>
                    </w:div>
                  </w:divsChild>
                </w:div>
                <w:div w:id="1423716676">
                  <w:marLeft w:val="0"/>
                  <w:marRight w:val="0"/>
                  <w:marTop w:val="0"/>
                  <w:marBottom w:val="0"/>
                  <w:divBdr>
                    <w:top w:val="none" w:sz="0" w:space="0" w:color="auto"/>
                    <w:left w:val="none" w:sz="0" w:space="0" w:color="auto"/>
                    <w:bottom w:val="none" w:sz="0" w:space="0" w:color="auto"/>
                    <w:right w:val="none" w:sz="0" w:space="0" w:color="auto"/>
                  </w:divBdr>
                  <w:divsChild>
                    <w:div w:id="34351077">
                      <w:marLeft w:val="0"/>
                      <w:marRight w:val="0"/>
                      <w:marTop w:val="0"/>
                      <w:marBottom w:val="0"/>
                      <w:divBdr>
                        <w:top w:val="none" w:sz="0" w:space="0" w:color="auto"/>
                        <w:left w:val="none" w:sz="0" w:space="0" w:color="auto"/>
                        <w:bottom w:val="none" w:sz="0" w:space="0" w:color="auto"/>
                        <w:right w:val="none" w:sz="0" w:space="0" w:color="auto"/>
                      </w:divBdr>
                    </w:div>
                    <w:div w:id="33315322">
                      <w:marLeft w:val="0"/>
                      <w:marRight w:val="0"/>
                      <w:marTop w:val="0"/>
                      <w:marBottom w:val="0"/>
                      <w:divBdr>
                        <w:top w:val="none" w:sz="0" w:space="0" w:color="auto"/>
                        <w:left w:val="none" w:sz="0" w:space="0" w:color="auto"/>
                        <w:bottom w:val="none" w:sz="0" w:space="0" w:color="auto"/>
                        <w:right w:val="none" w:sz="0" w:space="0" w:color="auto"/>
                      </w:divBdr>
                    </w:div>
                    <w:div w:id="30494013">
                      <w:marLeft w:val="0"/>
                      <w:marRight w:val="0"/>
                      <w:marTop w:val="0"/>
                      <w:marBottom w:val="0"/>
                      <w:divBdr>
                        <w:top w:val="none" w:sz="0" w:space="0" w:color="auto"/>
                        <w:left w:val="none" w:sz="0" w:space="0" w:color="auto"/>
                        <w:bottom w:val="none" w:sz="0" w:space="0" w:color="auto"/>
                        <w:right w:val="none" w:sz="0" w:space="0" w:color="auto"/>
                      </w:divBdr>
                    </w:div>
                    <w:div w:id="952899724">
                      <w:marLeft w:val="0"/>
                      <w:marRight w:val="0"/>
                      <w:marTop w:val="0"/>
                      <w:marBottom w:val="0"/>
                      <w:divBdr>
                        <w:top w:val="none" w:sz="0" w:space="0" w:color="auto"/>
                        <w:left w:val="none" w:sz="0" w:space="0" w:color="auto"/>
                        <w:bottom w:val="none" w:sz="0" w:space="0" w:color="auto"/>
                        <w:right w:val="none" w:sz="0" w:space="0" w:color="auto"/>
                      </w:divBdr>
                    </w:div>
                  </w:divsChild>
                </w:div>
                <w:div w:id="1890415039">
                  <w:marLeft w:val="0"/>
                  <w:marRight w:val="0"/>
                  <w:marTop w:val="0"/>
                  <w:marBottom w:val="0"/>
                  <w:divBdr>
                    <w:top w:val="none" w:sz="0" w:space="0" w:color="auto"/>
                    <w:left w:val="none" w:sz="0" w:space="0" w:color="auto"/>
                    <w:bottom w:val="none" w:sz="0" w:space="0" w:color="auto"/>
                    <w:right w:val="none" w:sz="0" w:space="0" w:color="auto"/>
                  </w:divBdr>
                  <w:divsChild>
                    <w:div w:id="777412722">
                      <w:marLeft w:val="0"/>
                      <w:marRight w:val="0"/>
                      <w:marTop w:val="0"/>
                      <w:marBottom w:val="0"/>
                      <w:divBdr>
                        <w:top w:val="none" w:sz="0" w:space="0" w:color="auto"/>
                        <w:left w:val="none" w:sz="0" w:space="0" w:color="auto"/>
                        <w:bottom w:val="none" w:sz="0" w:space="0" w:color="auto"/>
                        <w:right w:val="none" w:sz="0" w:space="0" w:color="auto"/>
                      </w:divBdr>
                      <w:divsChild>
                        <w:div w:id="550044473">
                          <w:marLeft w:val="0"/>
                          <w:marRight w:val="0"/>
                          <w:marTop w:val="0"/>
                          <w:marBottom w:val="0"/>
                          <w:divBdr>
                            <w:top w:val="none" w:sz="0" w:space="0" w:color="auto"/>
                            <w:left w:val="none" w:sz="0" w:space="0" w:color="auto"/>
                            <w:bottom w:val="none" w:sz="0" w:space="0" w:color="auto"/>
                            <w:right w:val="none" w:sz="0" w:space="0" w:color="auto"/>
                          </w:divBdr>
                          <w:divsChild>
                            <w:div w:id="338118355">
                              <w:marLeft w:val="0"/>
                              <w:marRight w:val="0"/>
                              <w:marTop w:val="0"/>
                              <w:marBottom w:val="0"/>
                              <w:divBdr>
                                <w:top w:val="none" w:sz="0" w:space="0" w:color="auto"/>
                                <w:left w:val="none" w:sz="0" w:space="0" w:color="auto"/>
                                <w:bottom w:val="none" w:sz="0" w:space="0" w:color="auto"/>
                                <w:right w:val="none" w:sz="0" w:space="0" w:color="auto"/>
                              </w:divBdr>
                              <w:divsChild>
                                <w:div w:id="421226710">
                                  <w:marLeft w:val="0"/>
                                  <w:marRight w:val="0"/>
                                  <w:marTop w:val="0"/>
                                  <w:marBottom w:val="0"/>
                                  <w:divBdr>
                                    <w:top w:val="none" w:sz="0" w:space="0" w:color="auto"/>
                                    <w:left w:val="none" w:sz="0" w:space="0" w:color="auto"/>
                                    <w:bottom w:val="none" w:sz="0" w:space="0" w:color="auto"/>
                                    <w:right w:val="none" w:sz="0" w:space="0" w:color="auto"/>
                                  </w:divBdr>
                                </w:div>
                                <w:div w:id="2039695576">
                                  <w:marLeft w:val="0"/>
                                  <w:marRight w:val="0"/>
                                  <w:marTop w:val="0"/>
                                  <w:marBottom w:val="0"/>
                                  <w:divBdr>
                                    <w:top w:val="none" w:sz="0" w:space="0" w:color="auto"/>
                                    <w:left w:val="none" w:sz="0" w:space="0" w:color="auto"/>
                                    <w:bottom w:val="none" w:sz="0" w:space="0" w:color="auto"/>
                                    <w:right w:val="none" w:sz="0" w:space="0" w:color="auto"/>
                                  </w:divBdr>
                                </w:div>
                                <w:div w:id="8181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8516">
                      <w:marLeft w:val="0"/>
                      <w:marRight w:val="0"/>
                      <w:marTop w:val="0"/>
                      <w:marBottom w:val="0"/>
                      <w:divBdr>
                        <w:top w:val="none" w:sz="0" w:space="0" w:color="auto"/>
                        <w:left w:val="none" w:sz="0" w:space="0" w:color="auto"/>
                        <w:bottom w:val="none" w:sz="0" w:space="0" w:color="auto"/>
                        <w:right w:val="none" w:sz="0" w:space="0" w:color="auto"/>
                      </w:divBdr>
                    </w:div>
                    <w:div w:id="133723876">
                      <w:marLeft w:val="0"/>
                      <w:marRight w:val="0"/>
                      <w:marTop w:val="0"/>
                      <w:marBottom w:val="0"/>
                      <w:divBdr>
                        <w:top w:val="none" w:sz="0" w:space="0" w:color="auto"/>
                        <w:left w:val="none" w:sz="0" w:space="0" w:color="auto"/>
                        <w:bottom w:val="none" w:sz="0" w:space="0" w:color="auto"/>
                        <w:right w:val="none" w:sz="0" w:space="0" w:color="auto"/>
                      </w:divBdr>
                    </w:div>
                    <w:div w:id="631060970">
                      <w:marLeft w:val="0"/>
                      <w:marRight w:val="0"/>
                      <w:marTop w:val="0"/>
                      <w:marBottom w:val="0"/>
                      <w:divBdr>
                        <w:top w:val="none" w:sz="0" w:space="0" w:color="auto"/>
                        <w:left w:val="none" w:sz="0" w:space="0" w:color="auto"/>
                        <w:bottom w:val="none" w:sz="0" w:space="0" w:color="auto"/>
                        <w:right w:val="none" w:sz="0" w:space="0" w:color="auto"/>
                      </w:divBdr>
                    </w:div>
                    <w:div w:id="1804881415">
                      <w:marLeft w:val="0"/>
                      <w:marRight w:val="0"/>
                      <w:marTop w:val="0"/>
                      <w:marBottom w:val="0"/>
                      <w:divBdr>
                        <w:top w:val="none" w:sz="0" w:space="0" w:color="auto"/>
                        <w:left w:val="none" w:sz="0" w:space="0" w:color="auto"/>
                        <w:bottom w:val="none" w:sz="0" w:space="0" w:color="auto"/>
                        <w:right w:val="none" w:sz="0" w:space="0" w:color="auto"/>
                      </w:divBdr>
                    </w:div>
                  </w:divsChild>
                </w:div>
                <w:div w:id="435487335">
                  <w:marLeft w:val="0"/>
                  <w:marRight w:val="0"/>
                  <w:marTop w:val="0"/>
                  <w:marBottom w:val="0"/>
                  <w:divBdr>
                    <w:top w:val="none" w:sz="0" w:space="0" w:color="auto"/>
                    <w:left w:val="none" w:sz="0" w:space="0" w:color="auto"/>
                    <w:bottom w:val="none" w:sz="0" w:space="0" w:color="auto"/>
                    <w:right w:val="none" w:sz="0" w:space="0" w:color="auto"/>
                  </w:divBdr>
                  <w:divsChild>
                    <w:div w:id="1440948253">
                      <w:marLeft w:val="0"/>
                      <w:marRight w:val="0"/>
                      <w:marTop w:val="0"/>
                      <w:marBottom w:val="0"/>
                      <w:divBdr>
                        <w:top w:val="none" w:sz="0" w:space="0" w:color="auto"/>
                        <w:left w:val="none" w:sz="0" w:space="0" w:color="auto"/>
                        <w:bottom w:val="none" w:sz="0" w:space="0" w:color="auto"/>
                        <w:right w:val="none" w:sz="0" w:space="0" w:color="auto"/>
                      </w:divBdr>
                    </w:div>
                    <w:div w:id="157968563">
                      <w:marLeft w:val="0"/>
                      <w:marRight w:val="0"/>
                      <w:marTop w:val="0"/>
                      <w:marBottom w:val="0"/>
                      <w:divBdr>
                        <w:top w:val="none" w:sz="0" w:space="0" w:color="auto"/>
                        <w:left w:val="none" w:sz="0" w:space="0" w:color="auto"/>
                        <w:bottom w:val="none" w:sz="0" w:space="0" w:color="auto"/>
                        <w:right w:val="none" w:sz="0" w:space="0" w:color="auto"/>
                      </w:divBdr>
                    </w:div>
                    <w:div w:id="1237788274">
                      <w:marLeft w:val="0"/>
                      <w:marRight w:val="0"/>
                      <w:marTop w:val="0"/>
                      <w:marBottom w:val="0"/>
                      <w:divBdr>
                        <w:top w:val="none" w:sz="0" w:space="0" w:color="auto"/>
                        <w:left w:val="none" w:sz="0" w:space="0" w:color="auto"/>
                        <w:bottom w:val="none" w:sz="0" w:space="0" w:color="auto"/>
                        <w:right w:val="none" w:sz="0" w:space="0" w:color="auto"/>
                      </w:divBdr>
                    </w:div>
                    <w:div w:id="1473984958">
                      <w:marLeft w:val="0"/>
                      <w:marRight w:val="0"/>
                      <w:marTop w:val="0"/>
                      <w:marBottom w:val="0"/>
                      <w:divBdr>
                        <w:top w:val="none" w:sz="0" w:space="0" w:color="auto"/>
                        <w:left w:val="none" w:sz="0" w:space="0" w:color="auto"/>
                        <w:bottom w:val="none" w:sz="0" w:space="0" w:color="auto"/>
                        <w:right w:val="none" w:sz="0" w:space="0" w:color="auto"/>
                      </w:divBdr>
                      <w:divsChild>
                        <w:div w:id="646324642">
                          <w:marLeft w:val="0"/>
                          <w:marRight w:val="0"/>
                          <w:marTop w:val="0"/>
                          <w:marBottom w:val="0"/>
                          <w:divBdr>
                            <w:top w:val="none" w:sz="0" w:space="0" w:color="auto"/>
                            <w:left w:val="none" w:sz="0" w:space="0" w:color="auto"/>
                            <w:bottom w:val="none" w:sz="0" w:space="0" w:color="auto"/>
                            <w:right w:val="none" w:sz="0" w:space="0" w:color="auto"/>
                          </w:divBdr>
                          <w:divsChild>
                            <w:div w:id="471213723">
                              <w:marLeft w:val="0"/>
                              <w:marRight w:val="0"/>
                              <w:marTop w:val="0"/>
                              <w:marBottom w:val="0"/>
                              <w:divBdr>
                                <w:top w:val="none" w:sz="0" w:space="0" w:color="auto"/>
                                <w:left w:val="none" w:sz="0" w:space="0" w:color="auto"/>
                                <w:bottom w:val="none" w:sz="0" w:space="0" w:color="auto"/>
                                <w:right w:val="none" w:sz="0" w:space="0" w:color="auto"/>
                              </w:divBdr>
                              <w:divsChild>
                                <w:div w:id="2089110042">
                                  <w:marLeft w:val="0"/>
                                  <w:marRight w:val="0"/>
                                  <w:marTop w:val="0"/>
                                  <w:marBottom w:val="0"/>
                                  <w:divBdr>
                                    <w:top w:val="none" w:sz="0" w:space="0" w:color="auto"/>
                                    <w:left w:val="none" w:sz="0" w:space="0" w:color="auto"/>
                                    <w:bottom w:val="none" w:sz="0" w:space="0" w:color="auto"/>
                                    <w:right w:val="none" w:sz="0" w:space="0" w:color="auto"/>
                                  </w:divBdr>
                                </w:div>
                                <w:div w:id="1916863627">
                                  <w:marLeft w:val="0"/>
                                  <w:marRight w:val="0"/>
                                  <w:marTop w:val="0"/>
                                  <w:marBottom w:val="0"/>
                                  <w:divBdr>
                                    <w:top w:val="none" w:sz="0" w:space="0" w:color="auto"/>
                                    <w:left w:val="none" w:sz="0" w:space="0" w:color="auto"/>
                                    <w:bottom w:val="none" w:sz="0" w:space="0" w:color="auto"/>
                                    <w:right w:val="none" w:sz="0" w:space="0" w:color="auto"/>
                                  </w:divBdr>
                                </w:div>
                                <w:div w:id="1177037331">
                                  <w:marLeft w:val="0"/>
                                  <w:marRight w:val="0"/>
                                  <w:marTop w:val="0"/>
                                  <w:marBottom w:val="0"/>
                                  <w:divBdr>
                                    <w:top w:val="none" w:sz="0" w:space="0" w:color="auto"/>
                                    <w:left w:val="none" w:sz="0" w:space="0" w:color="auto"/>
                                    <w:bottom w:val="none" w:sz="0" w:space="0" w:color="auto"/>
                                    <w:right w:val="none" w:sz="0" w:space="0" w:color="auto"/>
                                  </w:divBdr>
                                </w:div>
                                <w:div w:id="551114949">
                                  <w:marLeft w:val="0"/>
                                  <w:marRight w:val="0"/>
                                  <w:marTop w:val="0"/>
                                  <w:marBottom w:val="0"/>
                                  <w:divBdr>
                                    <w:top w:val="none" w:sz="0" w:space="0" w:color="auto"/>
                                    <w:left w:val="none" w:sz="0" w:space="0" w:color="auto"/>
                                    <w:bottom w:val="none" w:sz="0" w:space="0" w:color="auto"/>
                                    <w:right w:val="none" w:sz="0" w:space="0" w:color="auto"/>
                                  </w:divBdr>
                                </w:div>
                                <w:div w:id="281620826">
                                  <w:marLeft w:val="0"/>
                                  <w:marRight w:val="0"/>
                                  <w:marTop w:val="0"/>
                                  <w:marBottom w:val="0"/>
                                  <w:divBdr>
                                    <w:top w:val="none" w:sz="0" w:space="0" w:color="auto"/>
                                    <w:left w:val="none" w:sz="0" w:space="0" w:color="auto"/>
                                    <w:bottom w:val="none" w:sz="0" w:space="0" w:color="auto"/>
                                    <w:right w:val="none" w:sz="0" w:space="0" w:color="auto"/>
                                  </w:divBdr>
                                </w:div>
                                <w:div w:id="1668437251">
                                  <w:marLeft w:val="0"/>
                                  <w:marRight w:val="0"/>
                                  <w:marTop w:val="0"/>
                                  <w:marBottom w:val="0"/>
                                  <w:divBdr>
                                    <w:top w:val="none" w:sz="0" w:space="0" w:color="auto"/>
                                    <w:left w:val="none" w:sz="0" w:space="0" w:color="auto"/>
                                    <w:bottom w:val="none" w:sz="0" w:space="0" w:color="auto"/>
                                    <w:right w:val="none" w:sz="0" w:space="0" w:color="auto"/>
                                  </w:divBdr>
                                </w:div>
                                <w:div w:id="84035602">
                                  <w:marLeft w:val="0"/>
                                  <w:marRight w:val="0"/>
                                  <w:marTop w:val="0"/>
                                  <w:marBottom w:val="0"/>
                                  <w:divBdr>
                                    <w:top w:val="none" w:sz="0" w:space="0" w:color="auto"/>
                                    <w:left w:val="none" w:sz="0" w:space="0" w:color="auto"/>
                                    <w:bottom w:val="none" w:sz="0" w:space="0" w:color="auto"/>
                                    <w:right w:val="none" w:sz="0" w:space="0" w:color="auto"/>
                                  </w:divBdr>
                                </w:div>
                                <w:div w:id="1846048271">
                                  <w:marLeft w:val="0"/>
                                  <w:marRight w:val="0"/>
                                  <w:marTop w:val="0"/>
                                  <w:marBottom w:val="0"/>
                                  <w:divBdr>
                                    <w:top w:val="none" w:sz="0" w:space="0" w:color="auto"/>
                                    <w:left w:val="none" w:sz="0" w:space="0" w:color="auto"/>
                                    <w:bottom w:val="none" w:sz="0" w:space="0" w:color="auto"/>
                                    <w:right w:val="none" w:sz="0" w:space="0" w:color="auto"/>
                                  </w:divBdr>
                                </w:div>
                                <w:div w:id="1533297958">
                                  <w:marLeft w:val="0"/>
                                  <w:marRight w:val="0"/>
                                  <w:marTop w:val="0"/>
                                  <w:marBottom w:val="0"/>
                                  <w:divBdr>
                                    <w:top w:val="none" w:sz="0" w:space="0" w:color="auto"/>
                                    <w:left w:val="none" w:sz="0" w:space="0" w:color="auto"/>
                                    <w:bottom w:val="none" w:sz="0" w:space="0" w:color="auto"/>
                                    <w:right w:val="none" w:sz="0" w:space="0" w:color="auto"/>
                                  </w:divBdr>
                                </w:div>
                                <w:div w:id="1663780151">
                                  <w:marLeft w:val="0"/>
                                  <w:marRight w:val="0"/>
                                  <w:marTop w:val="0"/>
                                  <w:marBottom w:val="0"/>
                                  <w:divBdr>
                                    <w:top w:val="none" w:sz="0" w:space="0" w:color="auto"/>
                                    <w:left w:val="none" w:sz="0" w:space="0" w:color="auto"/>
                                    <w:bottom w:val="none" w:sz="0" w:space="0" w:color="auto"/>
                                    <w:right w:val="none" w:sz="0" w:space="0" w:color="auto"/>
                                  </w:divBdr>
                                </w:div>
                                <w:div w:id="1737313688">
                                  <w:marLeft w:val="0"/>
                                  <w:marRight w:val="0"/>
                                  <w:marTop w:val="0"/>
                                  <w:marBottom w:val="0"/>
                                  <w:divBdr>
                                    <w:top w:val="none" w:sz="0" w:space="0" w:color="auto"/>
                                    <w:left w:val="none" w:sz="0" w:space="0" w:color="auto"/>
                                    <w:bottom w:val="none" w:sz="0" w:space="0" w:color="auto"/>
                                    <w:right w:val="none" w:sz="0" w:space="0" w:color="auto"/>
                                  </w:divBdr>
                                </w:div>
                                <w:div w:id="1705447759">
                                  <w:marLeft w:val="0"/>
                                  <w:marRight w:val="0"/>
                                  <w:marTop w:val="0"/>
                                  <w:marBottom w:val="0"/>
                                  <w:divBdr>
                                    <w:top w:val="none" w:sz="0" w:space="0" w:color="auto"/>
                                    <w:left w:val="none" w:sz="0" w:space="0" w:color="auto"/>
                                    <w:bottom w:val="none" w:sz="0" w:space="0" w:color="auto"/>
                                    <w:right w:val="none" w:sz="0" w:space="0" w:color="auto"/>
                                  </w:divBdr>
                                </w:div>
                                <w:div w:id="18048771">
                                  <w:marLeft w:val="0"/>
                                  <w:marRight w:val="0"/>
                                  <w:marTop w:val="0"/>
                                  <w:marBottom w:val="0"/>
                                  <w:divBdr>
                                    <w:top w:val="none" w:sz="0" w:space="0" w:color="auto"/>
                                    <w:left w:val="none" w:sz="0" w:space="0" w:color="auto"/>
                                    <w:bottom w:val="none" w:sz="0" w:space="0" w:color="auto"/>
                                    <w:right w:val="none" w:sz="0" w:space="0" w:color="auto"/>
                                  </w:divBdr>
                                </w:div>
                                <w:div w:id="1956324447">
                                  <w:marLeft w:val="0"/>
                                  <w:marRight w:val="0"/>
                                  <w:marTop w:val="0"/>
                                  <w:marBottom w:val="0"/>
                                  <w:divBdr>
                                    <w:top w:val="none" w:sz="0" w:space="0" w:color="auto"/>
                                    <w:left w:val="none" w:sz="0" w:space="0" w:color="auto"/>
                                    <w:bottom w:val="none" w:sz="0" w:space="0" w:color="auto"/>
                                    <w:right w:val="none" w:sz="0" w:space="0" w:color="auto"/>
                                  </w:divBdr>
                                </w:div>
                                <w:div w:id="1951348909">
                                  <w:marLeft w:val="0"/>
                                  <w:marRight w:val="0"/>
                                  <w:marTop w:val="0"/>
                                  <w:marBottom w:val="0"/>
                                  <w:divBdr>
                                    <w:top w:val="none" w:sz="0" w:space="0" w:color="auto"/>
                                    <w:left w:val="none" w:sz="0" w:space="0" w:color="auto"/>
                                    <w:bottom w:val="none" w:sz="0" w:space="0" w:color="auto"/>
                                    <w:right w:val="none" w:sz="0" w:space="0" w:color="auto"/>
                                  </w:divBdr>
                                </w:div>
                                <w:div w:id="1633292329">
                                  <w:marLeft w:val="0"/>
                                  <w:marRight w:val="0"/>
                                  <w:marTop w:val="0"/>
                                  <w:marBottom w:val="0"/>
                                  <w:divBdr>
                                    <w:top w:val="none" w:sz="0" w:space="0" w:color="auto"/>
                                    <w:left w:val="none" w:sz="0" w:space="0" w:color="auto"/>
                                    <w:bottom w:val="none" w:sz="0" w:space="0" w:color="auto"/>
                                    <w:right w:val="none" w:sz="0" w:space="0" w:color="auto"/>
                                  </w:divBdr>
                                </w:div>
                                <w:div w:id="183524723">
                                  <w:marLeft w:val="0"/>
                                  <w:marRight w:val="0"/>
                                  <w:marTop w:val="0"/>
                                  <w:marBottom w:val="0"/>
                                  <w:divBdr>
                                    <w:top w:val="none" w:sz="0" w:space="0" w:color="auto"/>
                                    <w:left w:val="none" w:sz="0" w:space="0" w:color="auto"/>
                                    <w:bottom w:val="none" w:sz="0" w:space="0" w:color="auto"/>
                                    <w:right w:val="none" w:sz="0" w:space="0" w:color="auto"/>
                                  </w:divBdr>
                                </w:div>
                                <w:div w:id="685054764">
                                  <w:marLeft w:val="0"/>
                                  <w:marRight w:val="0"/>
                                  <w:marTop w:val="0"/>
                                  <w:marBottom w:val="0"/>
                                  <w:divBdr>
                                    <w:top w:val="none" w:sz="0" w:space="0" w:color="auto"/>
                                    <w:left w:val="none" w:sz="0" w:space="0" w:color="auto"/>
                                    <w:bottom w:val="none" w:sz="0" w:space="0" w:color="auto"/>
                                    <w:right w:val="none" w:sz="0" w:space="0" w:color="auto"/>
                                  </w:divBdr>
                                </w:div>
                                <w:div w:id="111631490">
                                  <w:marLeft w:val="0"/>
                                  <w:marRight w:val="0"/>
                                  <w:marTop w:val="0"/>
                                  <w:marBottom w:val="0"/>
                                  <w:divBdr>
                                    <w:top w:val="none" w:sz="0" w:space="0" w:color="auto"/>
                                    <w:left w:val="none" w:sz="0" w:space="0" w:color="auto"/>
                                    <w:bottom w:val="none" w:sz="0" w:space="0" w:color="auto"/>
                                    <w:right w:val="none" w:sz="0" w:space="0" w:color="auto"/>
                                  </w:divBdr>
                                </w:div>
                                <w:div w:id="1418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4881">
                      <w:marLeft w:val="0"/>
                      <w:marRight w:val="0"/>
                      <w:marTop w:val="0"/>
                      <w:marBottom w:val="0"/>
                      <w:divBdr>
                        <w:top w:val="none" w:sz="0" w:space="0" w:color="auto"/>
                        <w:left w:val="none" w:sz="0" w:space="0" w:color="auto"/>
                        <w:bottom w:val="none" w:sz="0" w:space="0" w:color="auto"/>
                        <w:right w:val="none" w:sz="0" w:space="0" w:color="auto"/>
                      </w:divBdr>
                    </w:div>
                  </w:divsChild>
                </w:div>
                <w:div w:id="1602101429">
                  <w:marLeft w:val="0"/>
                  <w:marRight w:val="0"/>
                  <w:marTop w:val="0"/>
                  <w:marBottom w:val="0"/>
                  <w:divBdr>
                    <w:top w:val="none" w:sz="0" w:space="0" w:color="auto"/>
                    <w:left w:val="none" w:sz="0" w:space="0" w:color="auto"/>
                    <w:bottom w:val="none" w:sz="0" w:space="0" w:color="auto"/>
                    <w:right w:val="none" w:sz="0" w:space="0" w:color="auto"/>
                  </w:divBdr>
                  <w:divsChild>
                    <w:div w:id="659962808">
                      <w:marLeft w:val="0"/>
                      <w:marRight w:val="0"/>
                      <w:marTop w:val="0"/>
                      <w:marBottom w:val="0"/>
                      <w:divBdr>
                        <w:top w:val="none" w:sz="0" w:space="0" w:color="auto"/>
                        <w:left w:val="none" w:sz="0" w:space="0" w:color="auto"/>
                        <w:bottom w:val="none" w:sz="0" w:space="0" w:color="auto"/>
                        <w:right w:val="none" w:sz="0" w:space="0" w:color="auto"/>
                      </w:divBdr>
                    </w:div>
                    <w:div w:id="569658709">
                      <w:marLeft w:val="0"/>
                      <w:marRight w:val="0"/>
                      <w:marTop w:val="0"/>
                      <w:marBottom w:val="0"/>
                      <w:divBdr>
                        <w:top w:val="none" w:sz="0" w:space="0" w:color="auto"/>
                        <w:left w:val="none" w:sz="0" w:space="0" w:color="auto"/>
                        <w:bottom w:val="none" w:sz="0" w:space="0" w:color="auto"/>
                        <w:right w:val="none" w:sz="0" w:space="0" w:color="auto"/>
                      </w:divBdr>
                    </w:div>
                    <w:div w:id="1390156033">
                      <w:marLeft w:val="0"/>
                      <w:marRight w:val="0"/>
                      <w:marTop w:val="0"/>
                      <w:marBottom w:val="0"/>
                      <w:divBdr>
                        <w:top w:val="none" w:sz="0" w:space="0" w:color="auto"/>
                        <w:left w:val="none" w:sz="0" w:space="0" w:color="auto"/>
                        <w:bottom w:val="none" w:sz="0" w:space="0" w:color="auto"/>
                        <w:right w:val="none" w:sz="0" w:space="0" w:color="auto"/>
                      </w:divBdr>
                    </w:div>
                    <w:div w:id="980161033">
                      <w:marLeft w:val="0"/>
                      <w:marRight w:val="0"/>
                      <w:marTop w:val="0"/>
                      <w:marBottom w:val="0"/>
                      <w:divBdr>
                        <w:top w:val="none" w:sz="0" w:space="0" w:color="auto"/>
                        <w:left w:val="none" w:sz="0" w:space="0" w:color="auto"/>
                        <w:bottom w:val="none" w:sz="0" w:space="0" w:color="auto"/>
                        <w:right w:val="none" w:sz="0" w:space="0" w:color="auto"/>
                      </w:divBdr>
                    </w:div>
                    <w:div w:id="1750539725">
                      <w:marLeft w:val="0"/>
                      <w:marRight w:val="0"/>
                      <w:marTop w:val="0"/>
                      <w:marBottom w:val="0"/>
                      <w:divBdr>
                        <w:top w:val="none" w:sz="0" w:space="0" w:color="auto"/>
                        <w:left w:val="none" w:sz="0" w:space="0" w:color="auto"/>
                        <w:bottom w:val="none" w:sz="0" w:space="0" w:color="auto"/>
                        <w:right w:val="none" w:sz="0" w:space="0" w:color="auto"/>
                      </w:divBdr>
                    </w:div>
                  </w:divsChild>
                </w:div>
                <w:div w:id="835144027">
                  <w:marLeft w:val="0"/>
                  <w:marRight w:val="0"/>
                  <w:marTop w:val="0"/>
                  <w:marBottom w:val="0"/>
                  <w:divBdr>
                    <w:top w:val="none" w:sz="0" w:space="0" w:color="auto"/>
                    <w:left w:val="none" w:sz="0" w:space="0" w:color="auto"/>
                    <w:bottom w:val="none" w:sz="0" w:space="0" w:color="auto"/>
                    <w:right w:val="none" w:sz="0" w:space="0" w:color="auto"/>
                  </w:divBdr>
                  <w:divsChild>
                    <w:div w:id="1283414568">
                      <w:marLeft w:val="0"/>
                      <w:marRight w:val="0"/>
                      <w:marTop w:val="0"/>
                      <w:marBottom w:val="0"/>
                      <w:divBdr>
                        <w:top w:val="none" w:sz="0" w:space="0" w:color="auto"/>
                        <w:left w:val="none" w:sz="0" w:space="0" w:color="auto"/>
                        <w:bottom w:val="none" w:sz="0" w:space="0" w:color="auto"/>
                        <w:right w:val="none" w:sz="0" w:space="0" w:color="auto"/>
                      </w:divBdr>
                    </w:div>
                    <w:div w:id="1088044499">
                      <w:marLeft w:val="0"/>
                      <w:marRight w:val="0"/>
                      <w:marTop w:val="0"/>
                      <w:marBottom w:val="0"/>
                      <w:divBdr>
                        <w:top w:val="none" w:sz="0" w:space="0" w:color="auto"/>
                        <w:left w:val="none" w:sz="0" w:space="0" w:color="auto"/>
                        <w:bottom w:val="none" w:sz="0" w:space="0" w:color="auto"/>
                        <w:right w:val="none" w:sz="0" w:space="0" w:color="auto"/>
                      </w:divBdr>
                    </w:div>
                    <w:div w:id="1766265613">
                      <w:marLeft w:val="0"/>
                      <w:marRight w:val="0"/>
                      <w:marTop w:val="0"/>
                      <w:marBottom w:val="0"/>
                      <w:divBdr>
                        <w:top w:val="none" w:sz="0" w:space="0" w:color="auto"/>
                        <w:left w:val="none" w:sz="0" w:space="0" w:color="auto"/>
                        <w:bottom w:val="none" w:sz="0" w:space="0" w:color="auto"/>
                        <w:right w:val="none" w:sz="0" w:space="0" w:color="auto"/>
                      </w:divBdr>
                    </w:div>
                    <w:div w:id="2048412811">
                      <w:marLeft w:val="0"/>
                      <w:marRight w:val="0"/>
                      <w:marTop w:val="0"/>
                      <w:marBottom w:val="0"/>
                      <w:divBdr>
                        <w:top w:val="none" w:sz="0" w:space="0" w:color="auto"/>
                        <w:left w:val="none" w:sz="0" w:space="0" w:color="auto"/>
                        <w:bottom w:val="none" w:sz="0" w:space="0" w:color="auto"/>
                        <w:right w:val="none" w:sz="0" w:space="0" w:color="auto"/>
                      </w:divBdr>
                    </w:div>
                    <w:div w:id="112091394">
                      <w:marLeft w:val="0"/>
                      <w:marRight w:val="0"/>
                      <w:marTop w:val="0"/>
                      <w:marBottom w:val="0"/>
                      <w:divBdr>
                        <w:top w:val="none" w:sz="0" w:space="0" w:color="auto"/>
                        <w:left w:val="none" w:sz="0" w:space="0" w:color="auto"/>
                        <w:bottom w:val="none" w:sz="0" w:space="0" w:color="auto"/>
                        <w:right w:val="none" w:sz="0" w:space="0" w:color="auto"/>
                      </w:divBdr>
                    </w:div>
                    <w:div w:id="610211971">
                      <w:marLeft w:val="0"/>
                      <w:marRight w:val="0"/>
                      <w:marTop w:val="0"/>
                      <w:marBottom w:val="0"/>
                      <w:divBdr>
                        <w:top w:val="none" w:sz="0" w:space="0" w:color="auto"/>
                        <w:left w:val="none" w:sz="0" w:space="0" w:color="auto"/>
                        <w:bottom w:val="none" w:sz="0" w:space="0" w:color="auto"/>
                        <w:right w:val="none" w:sz="0" w:space="0" w:color="auto"/>
                      </w:divBdr>
                    </w:div>
                    <w:div w:id="1856531769">
                      <w:marLeft w:val="0"/>
                      <w:marRight w:val="0"/>
                      <w:marTop w:val="0"/>
                      <w:marBottom w:val="0"/>
                      <w:divBdr>
                        <w:top w:val="none" w:sz="0" w:space="0" w:color="auto"/>
                        <w:left w:val="none" w:sz="0" w:space="0" w:color="auto"/>
                        <w:bottom w:val="none" w:sz="0" w:space="0" w:color="auto"/>
                        <w:right w:val="none" w:sz="0" w:space="0" w:color="auto"/>
                      </w:divBdr>
                    </w:div>
                    <w:div w:id="1192378619">
                      <w:marLeft w:val="0"/>
                      <w:marRight w:val="0"/>
                      <w:marTop w:val="0"/>
                      <w:marBottom w:val="0"/>
                      <w:divBdr>
                        <w:top w:val="none" w:sz="0" w:space="0" w:color="auto"/>
                        <w:left w:val="none" w:sz="0" w:space="0" w:color="auto"/>
                        <w:bottom w:val="none" w:sz="0" w:space="0" w:color="auto"/>
                        <w:right w:val="none" w:sz="0" w:space="0" w:color="auto"/>
                      </w:divBdr>
                    </w:div>
                    <w:div w:id="1938560943">
                      <w:marLeft w:val="0"/>
                      <w:marRight w:val="0"/>
                      <w:marTop w:val="0"/>
                      <w:marBottom w:val="0"/>
                      <w:divBdr>
                        <w:top w:val="none" w:sz="0" w:space="0" w:color="auto"/>
                        <w:left w:val="none" w:sz="0" w:space="0" w:color="auto"/>
                        <w:bottom w:val="none" w:sz="0" w:space="0" w:color="auto"/>
                        <w:right w:val="none" w:sz="0" w:space="0" w:color="auto"/>
                      </w:divBdr>
                    </w:div>
                    <w:div w:id="340818307">
                      <w:marLeft w:val="0"/>
                      <w:marRight w:val="0"/>
                      <w:marTop w:val="0"/>
                      <w:marBottom w:val="0"/>
                      <w:divBdr>
                        <w:top w:val="none" w:sz="0" w:space="0" w:color="auto"/>
                        <w:left w:val="none" w:sz="0" w:space="0" w:color="auto"/>
                        <w:bottom w:val="none" w:sz="0" w:space="0" w:color="auto"/>
                        <w:right w:val="none" w:sz="0" w:space="0" w:color="auto"/>
                      </w:divBdr>
                    </w:div>
                    <w:div w:id="961152445">
                      <w:marLeft w:val="0"/>
                      <w:marRight w:val="0"/>
                      <w:marTop w:val="0"/>
                      <w:marBottom w:val="0"/>
                      <w:divBdr>
                        <w:top w:val="none" w:sz="0" w:space="0" w:color="auto"/>
                        <w:left w:val="none" w:sz="0" w:space="0" w:color="auto"/>
                        <w:bottom w:val="none" w:sz="0" w:space="0" w:color="auto"/>
                        <w:right w:val="none" w:sz="0" w:space="0" w:color="auto"/>
                      </w:divBdr>
                    </w:div>
                    <w:div w:id="555552046">
                      <w:marLeft w:val="0"/>
                      <w:marRight w:val="0"/>
                      <w:marTop w:val="0"/>
                      <w:marBottom w:val="0"/>
                      <w:divBdr>
                        <w:top w:val="none" w:sz="0" w:space="0" w:color="auto"/>
                        <w:left w:val="none" w:sz="0" w:space="0" w:color="auto"/>
                        <w:bottom w:val="none" w:sz="0" w:space="0" w:color="auto"/>
                        <w:right w:val="none" w:sz="0" w:space="0" w:color="auto"/>
                      </w:divBdr>
                    </w:div>
                  </w:divsChild>
                </w:div>
                <w:div w:id="1378166679">
                  <w:marLeft w:val="0"/>
                  <w:marRight w:val="0"/>
                  <w:marTop w:val="0"/>
                  <w:marBottom w:val="0"/>
                  <w:divBdr>
                    <w:top w:val="none" w:sz="0" w:space="0" w:color="auto"/>
                    <w:left w:val="none" w:sz="0" w:space="0" w:color="auto"/>
                    <w:bottom w:val="none" w:sz="0" w:space="0" w:color="auto"/>
                    <w:right w:val="none" w:sz="0" w:space="0" w:color="auto"/>
                  </w:divBdr>
                </w:div>
                <w:div w:id="16640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29.xml"/><Relationship Id="rId3" Type="http://schemas.openxmlformats.org/officeDocument/2006/relationships/styles" Target="styles.xml"/><Relationship Id="rId21" Type="http://schemas.openxmlformats.org/officeDocument/2006/relationships/control" Target="activeX/activeX15.xml"/><Relationship Id="rId34" Type="http://schemas.openxmlformats.org/officeDocument/2006/relationships/hyperlink" Target="javascript:void(0);" TargetMode="External"/><Relationship Id="rId42"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28.xml"/><Relationship Id="rId2" Type="http://schemas.openxmlformats.org/officeDocument/2006/relationships/numbering" Target="numbering.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hyperlink" Target="javascript:void(0);" TargetMode="External"/><Relationship Id="rId40" Type="http://schemas.openxmlformats.org/officeDocument/2006/relationships/control" Target="activeX/activeX30.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hyperlink" Target="javascript:void(0);" TargetMode="Externa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hyperlink" Target="javascript:void(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B30E-5B14-46D3-920D-2A03E959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517</Words>
  <Characters>5961</Characters>
  <Application>Microsoft Office Word</Application>
  <DocSecurity>0</DocSecurity>
  <Lines>49</Lines>
  <Paragraphs>12</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Laakkonen Päivi</dc:creator>
  <cp:lastModifiedBy>Laakkonen Päivi</cp:lastModifiedBy>
  <cp:revision>6</cp:revision>
  <dcterms:created xsi:type="dcterms:W3CDTF">2021-03-09T09:43:00Z</dcterms:created>
  <dcterms:modified xsi:type="dcterms:W3CDTF">2021-03-09T10:55:00Z</dcterms:modified>
</cp:coreProperties>
</file>